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附件1</w:t>
      </w:r>
    </w:p>
    <w:p>
      <w:pPr>
        <w:widowControl/>
        <w:jc w:val="center"/>
        <w:textAlignment w:val="center"/>
        <w:rPr>
          <w:rFonts w:ascii="Times New Roman" w:hAnsi="Times New Roman" w:eastAsia="方正小标宋简体" w:cs="Times New Roman"/>
          <w:bCs/>
          <w:kern w:val="0"/>
          <w:sz w:val="44"/>
          <w:szCs w:val="44"/>
          <w:lang w:bidi="ar"/>
        </w:rPr>
      </w:pPr>
      <w:r>
        <w:rPr>
          <w:rFonts w:hint="default" w:ascii="Times New Roman" w:hAnsi="Times New Roman" w:eastAsia="方正小标宋简体" w:cs="Times New Roman"/>
          <w:bCs/>
          <w:kern w:val="0"/>
          <w:sz w:val="44"/>
          <w:szCs w:val="44"/>
          <w:lang w:bidi="ar"/>
        </w:rPr>
        <w:t>浙江省省级语言文字工作专家推荐汇总表</w:t>
      </w: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推荐单位：（盖章）    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联系人：         电话：        填报日期：</w:t>
      </w:r>
    </w:p>
    <w:tbl>
      <w:tblPr>
        <w:tblStyle w:val="4"/>
        <w:tblW w:w="143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276"/>
        <w:gridCol w:w="567"/>
        <w:gridCol w:w="567"/>
        <w:gridCol w:w="851"/>
        <w:gridCol w:w="850"/>
        <w:gridCol w:w="2483"/>
        <w:gridCol w:w="1652"/>
        <w:gridCol w:w="1315"/>
        <w:gridCol w:w="1315"/>
        <w:gridCol w:w="1315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民族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面貌</w:t>
            </w:r>
          </w:p>
        </w:tc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职务及职称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推荐类别*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2035"/>
              </w:tabs>
              <w:jc w:val="center"/>
              <w:rPr>
                <w:rFonts w:ascii="Times New Roman" w:hAnsi="Times New Roman" w:eastAsia="仿宋_GB2312" w:cs="Times New Roman"/>
                <w:bCs/>
                <w:kern w:val="0"/>
                <w:sz w:val="22"/>
              </w:rPr>
            </w:pPr>
          </w:p>
        </w:tc>
      </w:tr>
    </w:tbl>
    <w:p>
      <w:pPr>
        <w:widowControl/>
        <w:ind w:firstLine="1120" w:firstLineChars="4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*推荐类别分为以下四类：科研咨询、决策管理、培训指导、其他</w:t>
      </w:r>
    </w:p>
    <w:p>
      <w:pPr>
        <w:spacing w:line="220" w:lineRule="atLeast"/>
      </w:pPr>
    </w:p>
    <w:sectPr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8E7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慎玲</cp:lastModifiedBy>
  <dcterms:modified xsi:type="dcterms:W3CDTF">2022-02-24T01:16:44Z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