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240" w:lineRule="auto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widowControl w:val="0"/>
        <w:adjustRightInd/>
        <w:snapToGrid/>
        <w:spacing w:after="0" w:line="240" w:lineRule="auto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bookmarkStart w:id="2" w:name="_GoBack"/>
      <w:bookmarkEnd w:id="2"/>
    </w:p>
    <w:p>
      <w:pPr>
        <w:widowControl w:val="0"/>
        <w:adjustRightInd/>
        <w:snapToGrid/>
        <w:spacing w:after="0" w:line="240" w:lineRule="auto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新文科研究与改革实践项目推荐表</w:t>
      </w:r>
    </w:p>
    <w:p>
      <w:pPr>
        <w:widowControl/>
        <w:spacing w:before="100" w:beforeAutospacing="1" w:after="100" w:afterAutospacing="1" w:line="360" w:lineRule="atLeast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18"/>
          <w:lang w:val="en-US" w:eastAsia="zh-CN" w:bidi="ar-SA"/>
        </w:rPr>
      </w:pPr>
    </w:p>
    <w:p>
      <w:pPr>
        <w:widowControl/>
        <w:spacing w:before="100" w:beforeAutospacing="1" w:after="100" w:afterAutospacing="1" w:line="3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18"/>
          <w:lang w:val="en-US" w:eastAsia="zh-CN" w:bidi="ar-SA"/>
        </w:rPr>
      </w:pPr>
    </w:p>
    <w:p>
      <w:pPr>
        <w:widowControl/>
        <w:spacing w:before="100" w:beforeAutospacing="1" w:after="100" w:afterAutospacing="1" w:line="3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18"/>
          <w:lang w:val="en-US" w:eastAsia="zh-CN" w:bidi="ar-SA"/>
        </w:rPr>
      </w:pPr>
      <w:bookmarkStart w:id="0" w:name="_Hlk23193198"/>
    </w:p>
    <w:p>
      <w:pPr>
        <w:widowControl/>
        <w:tabs>
          <w:tab w:val="left" w:pos="7560"/>
          <w:tab w:val="left" w:pos="7740"/>
        </w:tabs>
        <w:spacing w:before="100" w:beforeAutospacing="1" w:after="100" w:afterAutospacing="1" w:line="360" w:lineRule="auto"/>
        <w:ind w:firstLine="1590" w:firstLineChars="495"/>
        <w:jc w:val="left"/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 w:bidi="ar-SA"/>
        </w:rPr>
        <w:t>高校名称：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           </w:t>
      </w:r>
    </w:p>
    <w:p>
      <w:pPr>
        <w:widowControl/>
        <w:tabs>
          <w:tab w:val="left" w:pos="7560"/>
          <w:tab w:val="left" w:pos="7740"/>
        </w:tabs>
        <w:spacing w:before="100" w:beforeAutospacing="1" w:after="100" w:afterAutospacing="1" w:line="360" w:lineRule="auto"/>
        <w:ind w:firstLine="1590" w:firstLineChars="495"/>
        <w:jc w:val="left"/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 w:bidi="ar-SA"/>
        </w:rPr>
        <w:t>项目名称：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           </w:t>
      </w:r>
    </w:p>
    <w:p>
      <w:pPr>
        <w:widowControl/>
        <w:spacing w:before="100" w:beforeAutospacing="1" w:after="100" w:afterAutospacing="1" w:line="360" w:lineRule="auto"/>
        <w:ind w:firstLine="1590" w:firstLineChars="495"/>
        <w:jc w:val="left"/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 w:bidi="ar-SA"/>
        </w:rPr>
        <w:t>项目负责人：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         </w:t>
      </w:r>
    </w:p>
    <w:p>
      <w:pPr>
        <w:widowControl/>
        <w:tabs>
          <w:tab w:val="left" w:pos="7560"/>
          <w:tab w:val="left" w:pos="7740"/>
        </w:tabs>
        <w:spacing w:before="100" w:beforeAutospacing="1" w:after="100" w:afterAutospacing="1" w:line="360" w:lineRule="auto"/>
        <w:ind w:firstLine="1590" w:firstLineChars="495"/>
        <w:jc w:val="left"/>
        <w:rPr>
          <w:rFonts w:ascii="Times New Roman" w:hAnsi="Times New Roman" w:eastAsia="仿宋_GB2312" w:cs="Times New Roman"/>
          <w:b/>
          <w:color w:val="000000"/>
          <w:spacing w:val="8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 w:bidi="ar-SA"/>
        </w:rPr>
        <w:t>主管部门：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           </w:t>
      </w:r>
    </w:p>
    <w:p>
      <w:pPr>
        <w:widowControl/>
        <w:tabs>
          <w:tab w:val="left" w:pos="7560"/>
          <w:tab w:val="left" w:pos="7740"/>
        </w:tabs>
        <w:spacing w:before="100" w:beforeAutospacing="1" w:after="100" w:afterAutospacing="1" w:line="360" w:lineRule="auto"/>
        <w:ind w:firstLine="1590" w:firstLineChars="495"/>
        <w:jc w:val="left"/>
        <w:rPr>
          <w:rFonts w:ascii="Times New Roman" w:hAnsi="Times New Roman" w:eastAsia="仿宋_GB2312" w:cs="Times New Roman"/>
          <w:b/>
          <w:color w:val="000000"/>
          <w:spacing w:val="8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 w:bidi="ar-SA"/>
        </w:rPr>
        <w:t>推荐单位：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           </w:t>
      </w:r>
    </w:p>
    <w:p>
      <w:pPr>
        <w:widowControl/>
        <w:spacing w:before="100" w:beforeAutospacing="1" w:after="100" w:afterAutospacing="1" w:line="360" w:lineRule="auto"/>
        <w:ind w:left="473" w:firstLine="1112" w:firstLineChars="346"/>
        <w:jc w:val="left"/>
        <w:rPr>
          <w:rFonts w:ascii="Times New Roman" w:hAnsi="Times New Roman" w:eastAsia="仿宋_GB2312" w:cs="Times New Roman"/>
          <w:b/>
          <w:color w:val="000000"/>
          <w:spacing w:val="8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 w:bidi="ar-SA"/>
        </w:rPr>
        <w:t>填报日期：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           </w:t>
      </w:r>
    </w:p>
    <w:p>
      <w:pPr>
        <w:widowControl/>
        <w:spacing w:before="0" w:beforeAutospacing="0" w:after="0" w:afterAutospacing="0" w:line="600" w:lineRule="exact"/>
        <w:jc w:val="center"/>
        <w:rPr>
          <w:rFonts w:ascii="Times New Roman" w:hAnsi="Times New Roman" w:eastAsia="仿宋_GB2312" w:cs="Times New Roman"/>
          <w:color w:val="000000"/>
          <w:spacing w:val="100"/>
          <w:kern w:val="0"/>
          <w:sz w:val="32"/>
          <w:szCs w:val="32"/>
          <w:lang w:val="en-US" w:eastAsia="zh-CN" w:bidi="ar-SA"/>
        </w:rPr>
      </w:pPr>
    </w:p>
    <w:p>
      <w:pPr>
        <w:widowControl/>
        <w:spacing w:before="0" w:beforeAutospacing="0" w:after="0" w:afterAutospacing="0" w:line="600" w:lineRule="exact"/>
        <w:jc w:val="both"/>
        <w:rPr>
          <w:rFonts w:ascii="Times New Roman" w:hAnsi="Times New Roman" w:eastAsia="宋体" w:cs="Times New Roman"/>
          <w:kern w:val="0"/>
          <w:sz w:val="24"/>
          <w:szCs w:val="22"/>
          <w:lang w:val="en-US" w:eastAsia="zh-CN" w:bidi="ar-SA"/>
        </w:rPr>
      </w:pPr>
    </w:p>
    <w:bookmarkEnd w:id="0"/>
    <w:p>
      <w:pPr>
        <w:widowControl w:val="0"/>
        <w:adjustRightInd/>
        <w:snapToGrid/>
        <w:spacing w:after="0" w:line="240" w:lineRule="auto"/>
        <w:jc w:val="center"/>
        <w:rPr>
          <w:rFonts w:ascii="Times New Roman" w:hAnsi="Times New Roman" w:eastAsia="黑体" w:cs="Times New Roman"/>
          <w:kern w:val="2"/>
          <w:sz w:val="30"/>
          <w:szCs w:val="30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黑体" w:cs="Times New Roman"/>
          <w:kern w:val="2"/>
          <w:sz w:val="30"/>
          <w:szCs w:val="30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黑体" w:cs="Times New Roman"/>
          <w:kern w:val="2"/>
          <w:sz w:val="30"/>
          <w:szCs w:val="30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黑体" w:cs="Times New Roman"/>
          <w:kern w:val="2"/>
          <w:sz w:val="36"/>
          <w:szCs w:val="36"/>
        </w:rPr>
      </w:pPr>
    </w:p>
    <w:p>
      <w:pPr>
        <w:rPr>
          <w:rFonts w:hint="default" w:ascii="Times New Roman" w:hAnsi="Times New Roman" w:eastAsia="黑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黑体" w:cs="Times New Roman"/>
          <w:kern w:val="2"/>
          <w:sz w:val="44"/>
          <w:szCs w:val="44"/>
        </w:rPr>
        <w:br w:type="page"/>
      </w:r>
    </w:p>
    <w:p>
      <w:pPr>
        <w:widowControl w:val="0"/>
        <w:adjustRightInd/>
        <w:snapToGrid/>
        <w:spacing w:after="0" w:line="240" w:lineRule="auto"/>
        <w:jc w:val="center"/>
        <w:rPr>
          <w:rFonts w:ascii="Times New Roman" w:hAnsi="Times New Roman" w:eastAsia="黑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黑体" w:cs="Times New Roman"/>
          <w:kern w:val="2"/>
          <w:sz w:val="44"/>
          <w:szCs w:val="44"/>
        </w:rPr>
        <w:t>填  表  要  求</w:t>
      </w:r>
    </w:p>
    <w:p>
      <w:pPr>
        <w:widowControl w:val="0"/>
        <w:adjustRightInd/>
        <w:snapToGrid/>
        <w:spacing w:after="0" w:line="240" w:lineRule="auto"/>
        <w:jc w:val="center"/>
        <w:rPr>
          <w:rFonts w:ascii="Times New Roman" w:hAnsi="Times New Roman" w:eastAsia="黑体" w:cs="Times New Roman"/>
          <w:kern w:val="2"/>
          <w:sz w:val="36"/>
          <w:szCs w:val="36"/>
        </w:rPr>
      </w:pPr>
    </w:p>
    <w:p>
      <w:pPr>
        <w:widowControl w:val="0"/>
        <w:adjustRightInd/>
        <w:snapToGrid/>
        <w:spacing w:after="0" w:line="240" w:lineRule="auto"/>
        <w:ind w:left="440" w:leftChars="200" w:right="480" w:rightChars="218" w:firstLine="608" w:firstLineChars="19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一、请按表格填写各项内容，要实事求是，逐条认真填写，表达要明确、严谨。</w:t>
      </w:r>
    </w:p>
    <w:p>
      <w:pPr>
        <w:widowControl w:val="0"/>
        <w:adjustRightInd/>
        <w:snapToGrid/>
        <w:spacing w:after="0" w:line="240" w:lineRule="auto"/>
        <w:ind w:left="440" w:leftChars="200" w:right="480" w:rightChars="218" w:firstLine="608" w:firstLineChars="19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二、推荐表以Word文档格式填写；表格空间不足的，可以扩展或另加附页。</w:t>
      </w:r>
    </w:p>
    <w:p>
      <w:pPr>
        <w:widowControl w:val="0"/>
        <w:adjustRightInd/>
        <w:snapToGrid/>
        <w:spacing w:after="0" w:line="240" w:lineRule="auto"/>
        <w:ind w:left="440" w:leftChars="200" w:right="480" w:rightChars="218" w:firstLine="608" w:firstLineChars="19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三、各推荐项目在线填报后可导出文本，由项目组成员签名、相应单位签署意见、加盖公章后，将相应页面扫描为PDF版上传到系统。</w:t>
      </w:r>
    </w:p>
    <w:p>
      <w:pPr>
        <w:widowControl w:val="0"/>
        <w:adjustRightInd/>
        <w:snapToGrid/>
        <w:spacing w:after="0" w:line="240" w:lineRule="auto"/>
        <w:ind w:left="440" w:leftChars="200" w:right="480" w:rightChars="218" w:firstLine="608" w:firstLineChars="19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 xml:space="preserve">四、推荐表应明确所在单位在人员、条件、经费、政策等方面的保障措施。 </w:t>
      </w:r>
    </w:p>
    <w:p>
      <w:pPr>
        <w:widowControl w:val="0"/>
        <w:adjustRightInd/>
        <w:snapToGrid/>
        <w:spacing w:after="0" w:line="240" w:lineRule="auto"/>
        <w:ind w:left="440" w:leftChars="200" w:right="480" w:rightChars="218" w:firstLine="570" w:firstLineChars="190"/>
        <w:jc w:val="both"/>
        <w:rPr>
          <w:rFonts w:ascii="Times New Roman" w:hAnsi="Times New Roman" w:eastAsia="仿宋_GB2312" w:cs="Times New Roman"/>
          <w:kern w:val="2"/>
          <w:sz w:val="30"/>
          <w:szCs w:val="30"/>
        </w:rPr>
      </w:pPr>
    </w:p>
    <w:p>
      <w:pPr>
        <w:widowControl w:val="0"/>
        <w:adjustRightInd/>
        <w:snapToGrid/>
        <w:spacing w:after="0" w:line="240" w:lineRule="auto"/>
        <w:ind w:left="440" w:leftChars="200" w:right="480" w:rightChars="218" w:firstLine="570" w:firstLineChars="190"/>
        <w:jc w:val="both"/>
        <w:rPr>
          <w:rFonts w:ascii="Times New Roman" w:hAnsi="Times New Roman" w:eastAsia="仿宋_GB2312" w:cs="Times New Roman"/>
          <w:kern w:val="2"/>
          <w:sz w:val="30"/>
          <w:szCs w:val="30"/>
        </w:rPr>
      </w:pPr>
    </w:p>
    <w:p>
      <w:pPr>
        <w:widowControl w:val="0"/>
        <w:adjustRightInd/>
        <w:snapToGrid/>
        <w:spacing w:after="0" w:line="240" w:lineRule="auto"/>
        <w:ind w:left="440" w:leftChars="200" w:right="480" w:rightChars="218" w:firstLine="570" w:firstLineChars="190"/>
        <w:jc w:val="both"/>
        <w:rPr>
          <w:rFonts w:ascii="Times New Roman" w:hAnsi="Times New Roman" w:eastAsia="仿宋_GB2312" w:cs="Times New Roman"/>
          <w:kern w:val="2"/>
          <w:sz w:val="30"/>
          <w:szCs w:val="30"/>
        </w:rPr>
      </w:pPr>
    </w:p>
    <w:p>
      <w:pPr>
        <w:widowControl w:val="0"/>
        <w:adjustRightInd/>
        <w:snapToGrid/>
        <w:spacing w:after="0" w:line="240" w:lineRule="auto"/>
        <w:ind w:left="440" w:leftChars="200" w:right="480" w:rightChars="218" w:firstLine="570" w:firstLineChars="190"/>
        <w:jc w:val="both"/>
        <w:rPr>
          <w:rFonts w:ascii="Times New Roman" w:hAnsi="Times New Roman" w:eastAsia="仿宋_GB2312" w:cs="Times New Roman"/>
          <w:kern w:val="2"/>
          <w:sz w:val="30"/>
          <w:szCs w:val="30"/>
        </w:rPr>
      </w:pPr>
    </w:p>
    <w:p>
      <w:pPr>
        <w:widowControl w:val="0"/>
        <w:adjustRightInd/>
        <w:snapToGrid/>
        <w:spacing w:after="0" w:line="240" w:lineRule="auto"/>
        <w:ind w:left="440" w:leftChars="200" w:right="480" w:rightChars="218" w:firstLine="570" w:firstLineChars="190"/>
        <w:jc w:val="both"/>
        <w:rPr>
          <w:rFonts w:ascii="Times New Roman" w:hAnsi="Times New Roman" w:eastAsia="仿宋_GB2312" w:cs="Times New Roman"/>
          <w:kern w:val="2"/>
          <w:sz w:val="30"/>
          <w:szCs w:val="30"/>
        </w:rPr>
      </w:pPr>
    </w:p>
    <w:p>
      <w:pPr>
        <w:widowControl w:val="0"/>
        <w:adjustRightInd/>
        <w:snapToGrid/>
        <w:spacing w:after="0" w:line="240" w:lineRule="auto"/>
        <w:ind w:left="440" w:leftChars="200" w:right="480" w:rightChars="218" w:firstLine="570" w:firstLineChars="190"/>
        <w:jc w:val="both"/>
        <w:rPr>
          <w:rFonts w:ascii="Times New Roman" w:hAnsi="Times New Roman" w:eastAsia="仿宋_GB2312" w:cs="Times New Roman"/>
          <w:kern w:val="2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kern w:val="2"/>
          <w:sz w:val="30"/>
          <w:szCs w:val="30"/>
        </w:rPr>
      </w:pPr>
      <w:r>
        <w:rPr>
          <w:rFonts w:ascii="Times New Roman" w:hAnsi="Times New Roman" w:eastAsia="仿宋_GB2312" w:cs="Times New Roman"/>
          <w:kern w:val="2"/>
          <w:sz w:val="30"/>
          <w:szCs w:val="30"/>
        </w:rPr>
        <w:br w:type="page"/>
      </w:r>
    </w:p>
    <w:p>
      <w:pPr>
        <w:widowControl w:val="0"/>
        <w:adjustRightInd/>
        <w:snapToGrid/>
        <w:spacing w:after="0" w:line="400" w:lineRule="exact"/>
        <w:jc w:val="both"/>
        <w:rPr>
          <w:rFonts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kern w:val="0"/>
          <w:sz w:val="28"/>
          <w:szCs w:val="28"/>
        </w:rPr>
        <w:t>1.基本情况</w:t>
      </w:r>
    </w:p>
    <w:tbl>
      <w:tblPr>
        <w:tblStyle w:val="3"/>
        <w:tblpPr w:leftFromText="180" w:rightFromText="180" w:vertAnchor="text" w:horzAnchor="margin" w:tblpXSpec="center" w:tblpY="8"/>
        <w:tblW w:w="964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65"/>
        <w:gridCol w:w="255"/>
        <w:gridCol w:w="452"/>
        <w:gridCol w:w="992"/>
        <w:gridCol w:w="257"/>
        <w:gridCol w:w="850"/>
        <w:gridCol w:w="27"/>
        <w:gridCol w:w="115"/>
        <w:gridCol w:w="709"/>
        <w:gridCol w:w="850"/>
        <w:gridCol w:w="169"/>
        <w:gridCol w:w="682"/>
        <w:gridCol w:w="937"/>
        <w:gridCol w:w="366"/>
        <w:gridCol w:w="9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restart"/>
            <w:noWrap w:val="0"/>
            <w:textDirection w:val="tbRlV"/>
            <w:vAlign w:val="center"/>
          </w:tcPr>
          <w:p>
            <w:pPr>
              <w:widowControl w:val="0"/>
              <w:adjustRightInd/>
              <w:snapToGrid w:val="0"/>
              <w:spacing w:after="0" w:line="240" w:lineRule="atLeast"/>
              <w:ind w:left="113" w:right="113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0"/>
                <w:sz w:val="24"/>
              </w:rPr>
              <w:t>项目简况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7405" w:type="dxa"/>
            <w:gridSpan w:val="13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adjustRightInd/>
              <w:snapToGrid w:val="0"/>
              <w:spacing w:after="0" w:line="240" w:lineRule="atLeast"/>
              <w:ind w:left="113" w:right="113"/>
              <w:jc w:val="center"/>
              <w:rPr>
                <w:rFonts w:ascii="Times New Roman" w:hAnsi="Times New Roman" w:eastAsia="宋体" w:cs="Times New Roman"/>
                <w:spacing w:val="-3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spacing w:val="-3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0"/>
                <w:sz w:val="24"/>
              </w:rPr>
              <w:t>项目组别</w:t>
            </w:r>
          </w:p>
        </w:tc>
        <w:tc>
          <w:tcPr>
            <w:tcW w:w="255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70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spacing w:val="-3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0"/>
                <w:sz w:val="24"/>
              </w:rPr>
              <w:t>对应项目</w:t>
            </w:r>
          </w:p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0"/>
                <w:sz w:val="24"/>
              </w:rPr>
              <w:t>指南编号</w:t>
            </w:r>
          </w:p>
        </w:tc>
        <w:tc>
          <w:tcPr>
            <w:tcW w:w="315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48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0"/>
                <w:sz w:val="24"/>
              </w:rPr>
              <w:t>实施时间</w:t>
            </w:r>
          </w:p>
        </w:tc>
        <w:tc>
          <w:tcPr>
            <w:tcW w:w="7405" w:type="dxa"/>
            <w:gridSpan w:val="13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ind w:firstLine="1287" w:firstLineChars="550"/>
              <w:jc w:val="both"/>
              <w:rPr>
                <w:rFonts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0"/>
                <w:sz w:val="24"/>
              </w:rPr>
              <w:t>年  月至    年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restart"/>
            <w:noWrap w:val="0"/>
            <w:textDirection w:val="tbRlV"/>
            <w:vAlign w:val="center"/>
          </w:tcPr>
          <w:p>
            <w:pPr>
              <w:widowControl w:val="0"/>
              <w:adjustRightInd/>
              <w:snapToGrid w:val="0"/>
              <w:spacing w:after="0"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项目负责人情况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spacing w:val="-3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spacing w:val="-3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0"/>
                <w:sz w:val="24"/>
              </w:rPr>
              <w:t>出生</w:t>
            </w:r>
          </w:p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职务／职称</w:t>
            </w:r>
          </w:p>
        </w:tc>
        <w:tc>
          <w:tcPr>
            <w:tcW w:w="3402" w:type="dxa"/>
            <w:gridSpan w:val="7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spacing w:val="-3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0"/>
                <w:sz w:val="24"/>
              </w:rPr>
              <w:t>／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spacing w:val="-3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0"/>
                <w:sz w:val="24"/>
              </w:rPr>
              <w:t>研究领域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spacing w:val="-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0"/>
                <w:sz w:val="24"/>
              </w:rPr>
              <w:t>联系方式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0"/>
                <w:sz w:val="24"/>
              </w:rPr>
              <w:t>单位名称</w:t>
            </w:r>
          </w:p>
        </w:tc>
        <w:tc>
          <w:tcPr>
            <w:tcW w:w="2551" w:type="dxa"/>
            <w:gridSpan w:val="5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0"/>
                <w:sz w:val="24"/>
              </w:rPr>
              <w:t>邮编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0"/>
                <w:sz w:val="24"/>
              </w:rPr>
              <w:t>通讯地址</w:t>
            </w:r>
          </w:p>
        </w:tc>
        <w:tc>
          <w:tcPr>
            <w:tcW w:w="2551" w:type="dxa"/>
            <w:gridSpan w:val="5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0"/>
                <w:sz w:val="24"/>
              </w:rPr>
              <w:t>手机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指定联系人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职务或</w:t>
            </w:r>
          </w:p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职称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手机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4" w:hRule="atLeast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825" w:type="dxa"/>
            <w:gridSpan w:val="15"/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主要教学改革研究工作简历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restart"/>
            <w:noWrap w:val="0"/>
            <w:textDirection w:val="tbRlV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113" w:right="113"/>
              <w:jc w:val="center"/>
              <w:rPr>
                <w:rFonts w:ascii="Times New Roman" w:hAnsi="Times New Roman" w:eastAsia="宋体" w:cs="Times New Roman"/>
                <w:spacing w:val="-3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项目组成员（不含项目负责人）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姓名</w:t>
            </w: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spacing w:val="-3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0"/>
                <w:sz w:val="24"/>
              </w:rPr>
              <w:t>出生</w:t>
            </w:r>
          </w:p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spacing w:val="-3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0"/>
                <w:sz w:val="24"/>
              </w:rPr>
              <w:t>职务或职称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spacing w:val="-3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0"/>
                <w:sz w:val="24"/>
              </w:rPr>
              <w:t>项目中的分工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0"/>
                <w:sz w:val="24"/>
              </w:rPr>
              <w:t>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240" w:lineRule="auto"/>
              <w:ind w:left="-90"/>
              <w:jc w:val="center"/>
              <w:rPr>
                <w:rFonts w:ascii="Times New Roman" w:hAnsi="Times New Roman" w:eastAsia="宋体" w:cs="Times New Roman"/>
                <w:spacing w:val="-3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240" w:lineRule="auto"/>
              <w:ind w:left="-90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48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48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48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48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48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48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48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48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48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48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48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48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48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48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widowControl w:val="0"/>
              <w:adjustRightInd/>
              <w:snapToGrid w:val="0"/>
              <w:spacing w:after="0" w:line="480" w:lineRule="exact"/>
              <w:ind w:left="-9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</w:tbl>
    <w:p>
      <w:pPr>
        <w:widowControl w:val="0"/>
        <w:adjustRightInd/>
        <w:snapToGrid/>
        <w:spacing w:after="0" w:line="400" w:lineRule="exact"/>
        <w:jc w:val="both"/>
        <w:rPr>
          <w:rFonts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kern w:val="0"/>
          <w:sz w:val="28"/>
          <w:szCs w:val="28"/>
        </w:rPr>
        <w:t>2.项目方案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5" w:hRule="atLeast"/>
        </w:trPr>
        <w:tc>
          <w:tcPr>
            <w:tcW w:w="9010" w:type="dxa"/>
            <w:noWrap w:val="0"/>
            <w:vAlign w:val="top"/>
          </w:tcPr>
          <w:p>
            <w:pPr>
              <w:widowControl w:val="0"/>
              <w:adjustRightInd/>
              <w:snapToGrid/>
              <w:spacing w:before="156" w:beforeLines="50" w:after="156" w:afterLines="50" w:line="400" w:lineRule="exact"/>
              <w:jc w:val="both"/>
              <w:rPr>
                <w:rFonts w:ascii="Times New Roman" w:hAnsi="Times New Roman" w:eastAsia="仿宋_GB2312" w:cs="Times New Roman"/>
                <w:kern w:val="2"/>
                <w:sz w:val="21"/>
              </w:rPr>
            </w:pPr>
            <w:bookmarkStart w:id="1" w:name="_Hlk23194327"/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</w:rPr>
              <w:t>2</w:t>
            </w:r>
            <w:r>
              <w:rPr>
                <w:rFonts w:ascii="Times New Roman" w:hAnsi="Times New Roman" w:eastAsia="宋体" w:cs="Times New Roman"/>
                <w:b/>
                <w:kern w:val="2"/>
                <w:sz w:val="24"/>
              </w:rPr>
              <w:t>-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</w:rPr>
              <w:t>1 项目拟解决的问题和目标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（不超过800字）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9" w:hRule="atLeast"/>
        </w:trPr>
        <w:tc>
          <w:tcPr>
            <w:tcW w:w="9010" w:type="dxa"/>
            <w:noWrap w:val="0"/>
            <w:vAlign w:val="top"/>
          </w:tcPr>
          <w:p>
            <w:pPr>
              <w:widowControl w:val="0"/>
              <w:adjustRightInd/>
              <w:snapToGrid/>
              <w:spacing w:before="156" w:beforeLines="50" w:after="156" w:afterLines="50" w:line="400" w:lineRule="exact"/>
              <w:jc w:val="both"/>
              <w:rPr>
                <w:rFonts w:ascii="Times New Roman" w:hAnsi="Times New Roman" w:eastAsia="仿宋_GB2312" w:cs="Times New Roman"/>
                <w:b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</w:rPr>
              <w:t>2</w:t>
            </w:r>
            <w:r>
              <w:rPr>
                <w:rFonts w:ascii="Times New Roman" w:hAnsi="Times New Roman" w:eastAsia="宋体" w:cs="Times New Roman"/>
                <w:b/>
                <w:kern w:val="2"/>
                <w:sz w:val="24"/>
              </w:rPr>
              <w:t>-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</w:rPr>
              <w:t>2 项目工作基础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（与本项目相关的前期工作基础，不超过1000字）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2" w:hRule="atLeast"/>
        </w:trPr>
        <w:tc>
          <w:tcPr>
            <w:tcW w:w="9010" w:type="dxa"/>
            <w:noWrap w:val="0"/>
            <w:vAlign w:val="top"/>
          </w:tcPr>
          <w:p>
            <w:pPr>
              <w:widowControl w:val="0"/>
              <w:adjustRightInd/>
              <w:snapToGrid/>
              <w:spacing w:before="156" w:beforeLines="50" w:after="156" w:afterLines="50" w:line="40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</w:rPr>
              <w:t>2-3 项目思路和举措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（研究与改革的主要思路、具体措施、创新点等，不超过2000字）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9" w:hRule="atLeast"/>
        </w:trPr>
        <w:tc>
          <w:tcPr>
            <w:tcW w:w="9010" w:type="dxa"/>
            <w:noWrap w:val="0"/>
            <w:vAlign w:val="top"/>
          </w:tcPr>
          <w:p>
            <w:pPr>
              <w:widowControl w:val="0"/>
              <w:adjustRightInd/>
              <w:snapToGrid/>
              <w:spacing w:before="156" w:beforeLines="50" w:after="156" w:afterLines="50" w:line="40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</w:rPr>
              <w:t>2</w:t>
            </w:r>
            <w:r>
              <w:rPr>
                <w:rFonts w:ascii="Times New Roman" w:hAnsi="Times New Roman" w:eastAsia="宋体" w:cs="Times New Roman"/>
                <w:b/>
                <w:kern w:val="2"/>
                <w:sz w:val="24"/>
              </w:rPr>
              <w:t>-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</w:rPr>
              <w:t>4项目计划及预期成果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（项目执行的时间表，可考核的项目完成结果，可示范推广的经验等，不超过800字）</w:t>
            </w:r>
          </w:p>
          <w:p>
            <w:pPr>
              <w:widowControl w:val="0"/>
              <w:adjustRightInd/>
              <w:snapToGrid/>
              <w:spacing w:before="156" w:beforeLines="50" w:after="156" w:afterLines="50" w:line="40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before="156" w:beforeLines="50" w:after="156" w:afterLines="50" w:line="40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9010" w:type="dxa"/>
            <w:noWrap w:val="0"/>
            <w:vAlign w:val="top"/>
          </w:tcPr>
          <w:p>
            <w:pPr>
              <w:widowControl w:val="0"/>
              <w:adjustRightInd/>
              <w:snapToGrid/>
              <w:spacing w:before="156" w:beforeLines="50" w:after="156" w:afterLines="50" w:line="40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</w:rPr>
              <w:t>2-5 参与单位情况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（参与单位名称、性质、参与原因及其优势等，不超过500字，无参与单位则不填写）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7" w:hRule="atLeast"/>
        </w:trPr>
        <w:tc>
          <w:tcPr>
            <w:tcW w:w="9010" w:type="dxa"/>
            <w:noWrap w:val="0"/>
            <w:vAlign w:val="top"/>
          </w:tcPr>
          <w:p>
            <w:pPr>
              <w:widowControl w:val="0"/>
              <w:adjustRightInd/>
              <w:snapToGrid/>
              <w:spacing w:before="156" w:beforeLines="50" w:after="156" w:afterLines="50" w:line="400" w:lineRule="exact"/>
              <w:jc w:val="both"/>
              <w:rPr>
                <w:rFonts w:ascii="Times New Roman" w:hAnsi="Times New Roman" w:eastAsia="仿宋_GB2312" w:cs="Times New Roman"/>
                <w:b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</w:rPr>
              <w:t>2</w:t>
            </w:r>
            <w:r>
              <w:rPr>
                <w:rFonts w:ascii="Times New Roman" w:hAnsi="Times New Roman" w:eastAsia="宋体" w:cs="Times New Roman"/>
                <w:b/>
                <w:kern w:val="2"/>
                <w:sz w:val="24"/>
              </w:rPr>
              <w:t>-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</w:rPr>
              <w:t>6 实施单位支持保障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（包括条件、经费、人员等方面相关政策和保障，不超过500字）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_GB2312" w:cs="Times New Roman"/>
                <w:b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_GB2312" w:cs="Times New Roman"/>
                <w:b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_GB2312" w:cs="Times New Roman"/>
                <w:b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_GB2312" w:cs="Times New Roman"/>
                <w:b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_GB2312" w:cs="Times New Roman"/>
                <w:b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_GB2312" w:cs="Times New Roman"/>
                <w:b/>
                <w:kern w:val="2"/>
                <w:sz w:val="24"/>
              </w:rPr>
            </w:pPr>
          </w:p>
        </w:tc>
      </w:tr>
    </w:tbl>
    <w:p>
      <w:pPr>
        <w:widowControl w:val="0"/>
        <w:adjustRightInd/>
        <w:snapToGrid/>
        <w:spacing w:after="0" w:line="400" w:lineRule="exact"/>
        <w:jc w:val="both"/>
        <w:rPr>
          <w:rFonts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kern w:val="0"/>
          <w:sz w:val="28"/>
          <w:szCs w:val="28"/>
        </w:rPr>
        <w:t>3.申报单位意见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9010" w:type="dxa"/>
            <w:noWrap w:val="0"/>
            <w:vAlign w:val="top"/>
          </w:tcPr>
          <w:p>
            <w:pPr>
              <w:widowControl w:val="0"/>
              <w:tabs>
                <w:tab w:val="left" w:pos="6980"/>
              </w:tabs>
              <w:adjustRightInd/>
              <w:snapToGrid/>
              <w:spacing w:after="0" w:line="400" w:lineRule="exact"/>
              <w:ind w:firstLine="5520" w:firstLineChars="2300"/>
              <w:jc w:val="both"/>
              <w:rPr>
                <w:rFonts w:ascii="Times New Roman" w:hAnsi="Times New Roman" w:eastAsia="仿宋_GB2312" w:cs="Times New Roman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6980"/>
              </w:tabs>
              <w:adjustRightInd/>
              <w:snapToGrid/>
              <w:spacing w:after="0" w:line="400" w:lineRule="exact"/>
              <w:ind w:firstLine="5520" w:firstLineChars="2300"/>
              <w:jc w:val="both"/>
              <w:rPr>
                <w:rFonts w:ascii="Times New Roman" w:hAnsi="Times New Roman" w:eastAsia="仿宋_GB2312" w:cs="Times New Roman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6980"/>
              </w:tabs>
              <w:adjustRightInd/>
              <w:snapToGrid/>
              <w:spacing w:after="0" w:line="400" w:lineRule="exact"/>
              <w:ind w:firstLine="5520" w:firstLineChars="2300"/>
              <w:jc w:val="both"/>
              <w:rPr>
                <w:rFonts w:ascii="Times New Roman" w:hAnsi="Times New Roman" w:eastAsia="仿宋_GB2312" w:cs="Times New Roman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6980"/>
              </w:tabs>
              <w:adjustRightInd/>
              <w:snapToGrid/>
              <w:spacing w:after="0" w:line="400" w:lineRule="exact"/>
              <w:ind w:firstLine="5520" w:firstLineChars="2300"/>
              <w:jc w:val="both"/>
              <w:rPr>
                <w:rFonts w:ascii="Times New Roman" w:hAnsi="Times New Roman" w:eastAsia="仿宋_GB2312" w:cs="Times New Roman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6980"/>
              </w:tabs>
              <w:adjustRightInd/>
              <w:snapToGrid/>
              <w:spacing w:after="0" w:line="400" w:lineRule="exact"/>
              <w:ind w:firstLine="5520" w:firstLineChars="2300"/>
              <w:jc w:val="both"/>
              <w:rPr>
                <w:rFonts w:ascii="Times New Roman" w:hAnsi="Times New Roman" w:eastAsia="仿宋_GB2312" w:cs="Times New Roman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6980"/>
              </w:tabs>
              <w:adjustRightInd/>
              <w:snapToGrid/>
              <w:spacing w:after="0" w:line="4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 xml:space="preserve">                    单位负责人签字：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 xml:space="preserve">                      单 位 公 章</w:t>
            </w:r>
          </w:p>
          <w:p>
            <w:pPr>
              <w:widowControl w:val="0"/>
              <w:adjustRightInd/>
              <w:snapToGrid/>
              <w:spacing w:after="0" w:line="400" w:lineRule="exact"/>
              <w:ind w:firstLine="6240" w:firstLineChars="2600"/>
              <w:jc w:val="both"/>
              <w:rPr>
                <w:rFonts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 xml:space="preserve"> 年 月 日</w:t>
            </w:r>
          </w:p>
        </w:tc>
      </w:tr>
    </w:tbl>
    <w:p>
      <w:pPr>
        <w:widowControl w:val="0"/>
        <w:adjustRightInd/>
        <w:snapToGrid/>
        <w:spacing w:after="0" w:line="400" w:lineRule="exact"/>
        <w:jc w:val="both"/>
        <w:rPr>
          <w:rFonts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kern w:val="0"/>
          <w:sz w:val="28"/>
          <w:szCs w:val="28"/>
        </w:rPr>
        <w:t>4.主管部门意见</w:t>
      </w:r>
    </w:p>
    <w:tbl>
      <w:tblPr>
        <w:tblStyle w:val="3"/>
        <w:tblW w:w="91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</w:trPr>
        <w:tc>
          <w:tcPr>
            <w:tcW w:w="9120" w:type="dxa"/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 w:val="0"/>
              <w:spacing w:after="0"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（其他中央高校主管部门、省级教育行政部门意见，教育部直属高校不填）</w:t>
            </w:r>
          </w:p>
          <w:p>
            <w:pPr>
              <w:widowControl w:val="0"/>
              <w:tabs>
                <w:tab w:val="left" w:pos="6980"/>
              </w:tabs>
              <w:adjustRightInd/>
              <w:snapToGrid/>
              <w:spacing w:after="0" w:line="4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6980"/>
              </w:tabs>
              <w:adjustRightInd/>
              <w:snapToGrid/>
              <w:spacing w:after="0" w:line="400" w:lineRule="exact"/>
              <w:ind w:firstLine="5520" w:firstLineChars="2300"/>
              <w:jc w:val="both"/>
              <w:rPr>
                <w:rFonts w:ascii="Times New Roman" w:hAnsi="Times New Roman" w:eastAsia="仿宋_GB2312" w:cs="Times New Roman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6980"/>
              </w:tabs>
              <w:adjustRightInd/>
              <w:snapToGrid/>
              <w:spacing w:after="0" w:line="400" w:lineRule="exact"/>
              <w:ind w:firstLine="5520" w:firstLineChars="2300"/>
              <w:jc w:val="both"/>
              <w:rPr>
                <w:rFonts w:ascii="Times New Roman" w:hAnsi="Times New Roman" w:eastAsia="仿宋_GB2312" w:cs="Times New Roman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6980"/>
              </w:tabs>
              <w:adjustRightInd/>
              <w:snapToGrid/>
              <w:spacing w:after="0" w:line="400" w:lineRule="exact"/>
              <w:ind w:firstLine="5520" w:firstLineChars="2300"/>
              <w:jc w:val="both"/>
              <w:rPr>
                <w:rFonts w:ascii="Times New Roman" w:hAnsi="Times New Roman" w:eastAsia="仿宋_GB2312" w:cs="Times New Roman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6980"/>
              </w:tabs>
              <w:adjustRightInd/>
              <w:snapToGrid/>
              <w:spacing w:after="0" w:line="400" w:lineRule="exact"/>
              <w:ind w:firstLine="5520" w:firstLineChars="2300"/>
              <w:jc w:val="both"/>
              <w:rPr>
                <w:rFonts w:ascii="Times New Roman" w:hAnsi="Times New Roman" w:eastAsia="仿宋_GB2312" w:cs="Times New Roman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6980"/>
              </w:tabs>
              <w:adjustRightInd/>
              <w:snapToGrid/>
              <w:spacing w:after="0" w:line="400" w:lineRule="exact"/>
              <w:ind w:firstLine="5520" w:firstLineChars="2300"/>
              <w:jc w:val="both"/>
              <w:rPr>
                <w:rFonts w:ascii="Times New Roman" w:hAnsi="Times New Roman" w:eastAsia="仿宋_GB2312" w:cs="Times New Roman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6980"/>
              </w:tabs>
              <w:adjustRightInd/>
              <w:snapToGrid/>
              <w:spacing w:after="0" w:line="4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6980"/>
              </w:tabs>
              <w:adjustRightInd/>
              <w:snapToGrid/>
              <w:spacing w:after="0" w:line="400" w:lineRule="exact"/>
              <w:ind w:firstLine="5520" w:firstLineChars="2300"/>
              <w:jc w:val="both"/>
              <w:rPr>
                <w:rFonts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单 位 公 章</w:t>
            </w:r>
          </w:p>
          <w:p>
            <w:pPr>
              <w:widowControl w:val="0"/>
              <w:adjustRightInd/>
              <w:snapToGrid/>
              <w:spacing w:after="0" w:line="400" w:lineRule="exact"/>
              <w:ind w:firstLine="6480" w:firstLineChars="2700"/>
              <w:jc w:val="both"/>
              <w:rPr>
                <w:rFonts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>年 月 日</w:t>
            </w:r>
          </w:p>
        </w:tc>
      </w:tr>
    </w:tbl>
    <w:p>
      <w:pPr>
        <w:widowControl w:val="0"/>
        <w:adjustRightInd/>
        <w:snapToGrid/>
        <w:spacing w:after="0" w:line="400" w:lineRule="exact"/>
        <w:jc w:val="both"/>
        <w:rPr>
          <w:rFonts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kern w:val="0"/>
          <w:sz w:val="28"/>
          <w:szCs w:val="28"/>
        </w:rPr>
        <w:t>5.教学指导委员会/中国高等教育学会推荐意见</w:t>
      </w:r>
    </w:p>
    <w:tbl>
      <w:tblPr>
        <w:tblStyle w:val="3"/>
        <w:tblW w:w="91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9100" w:type="dxa"/>
            <w:noWrap w:val="0"/>
            <w:vAlign w:val="top"/>
          </w:tcPr>
          <w:p>
            <w:pPr>
              <w:widowControl w:val="0"/>
              <w:adjustRightInd/>
              <w:snapToGrid w:val="0"/>
              <w:spacing w:after="0"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 w:val="0"/>
              <w:spacing w:after="0" w:line="28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（仅经各教学指导委员会、中国高等教育学会推荐的项目填写）</w:t>
            </w:r>
          </w:p>
          <w:p>
            <w:pPr>
              <w:widowControl w:val="0"/>
              <w:tabs>
                <w:tab w:val="left" w:pos="6980"/>
              </w:tabs>
              <w:adjustRightInd/>
              <w:snapToGrid/>
              <w:spacing w:after="0" w:line="400" w:lineRule="exact"/>
              <w:ind w:firstLine="5520" w:firstLineChars="2300"/>
              <w:jc w:val="both"/>
              <w:rPr>
                <w:rFonts w:ascii="Times New Roman" w:hAnsi="Times New Roman" w:eastAsia="仿宋_GB2312" w:cs="Times New Roman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6980"/>
              </w:tabs>
              <w:adjustRightInd/>
              <w:snapToGrid/>
              <w:spacing w:after="0" w:line="400" w:lineRule="exact"/>
              <w:ind w:firstLine="5520" w:firstLineChars="2300"/>
              <w:jc w:val="both"/>
              <w:rPr>
                <w:rFonts w:ascii="Times New Roman" w:hAnsi="Times New Roman" w:eastAsia="仿宋_GB2312" w:cs="Times New Roman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6980"/>
              </w:tabs>
              <w:adjustRightInd/>
              <w:snapToGrid/>
              <w:spacing w:after="0" w:line="400" w:lineRule="exact"/>
              <w:ind w:firstLine="5520" w:firstLineChars="2300"/>
              <w:jc w:val="both"/>
              <w:rPr>
                <w:rFonts w:ascii="Times New Roman" w:hAnsi="Times New Roman" w:eastAsia="仿宋_GB2312" w:cs="Times New Roman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6980"/>
              </w:tabs>
              <w:adjustRightInd/>
              <w:snapToGrid/>
              <w:spacing w:after="0" w:line="4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 xml:space="preserve">                       单位负责人签字：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 xml:space="preserve">                          单 位 公 章</w:t>
            </w:r>
          </w:p>
          <w:p>
            <w:pPr>
              <w:widowControl w:val="0"/>
              <w:adjustRightInd/>
              <w:snapToGrid/>
              <w:spacing w:after="0" w:line="400" w:lineRule="exact"/>
              <w:ind w:firstLine="6240" w:firstLineChars="2600"/>
              <w:jc w:val="both"/>
              <w:rPr>
                <w:rFonts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</w:rPr>
              <w:t xml:space="preserve"> 年 月 日</w:t>
            </w:r>
          </w:p>
        </w:tc>
      </w:tr>
      <w:bookmarkEnd w:id="1"/>
    </w:tbl>
    <w:p>
      <w:pPr>
        <w:spacing w:line="220" w:lineRule="atLeast"/>
      </w:pPr>
    </w:p>
    <w:sectPr>
      <w:pgSz w:w="11906" w:h="16838"/>
      <w:pgMar w:top="1928" w:right="1531" w:bottom="1928" w:left="153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BFB112A"/>
    <w:rsid w:val="3B2777BC"/>
    <w:rsid w:val="5E6F71C6"/>
    <w:rsid w:val="609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 w:line="500" w:lineRule="exact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慎玲</cp:lastModifiedBy>
  <dcterms:modified xsi:type="dcterms:W3CDTF">2021-03-16T06:19:53Z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