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7DF4"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E08F2E1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585A5151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浙江省一流人工智能通识课程</w:t>
      </w:r>
    </w:p>
    <w:p w14:paraId="1BEE7761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 报 书</w:t>
      </w:r>
    </w:p>
    <w:p w14:paraId="26668DBF">
      <w:pPr>
        <w:tabs>
          <w:tab w:val="left" w:pos="1926"/>
        </w:tabs>
        <w:snapToGrid w:val="0"/>
        <w:spacing w:after="160" w:line="243" w:lineRule="atLeast"/>
        <w:jc w:val="left"/>
        <w:rPr>
          <w:rFonts w:ascii="Times New Roman" w:hAnsi="Times New Roman" w:eastAsia="宋体" w:cs="Times New Roman"/>
          <w:szCs w:val="24"/>
        </w:rPr>
      </w:pPr>
    </w:p>
    <w:p w14:paraId="47589321">
      <w:pPr>
        <w:spacing w:after="160" w:line="360" w:lineRule="auto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 xml:space="preserve">     </w:t>
      </w:r>
    </w:p>
    <w:p w14:paraId="2C11426A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 w14:paraId="2D2DA5CA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授课教师（课程负责人）：</w:t>
      </w:r>
    </w:p>
    <w:p w14:paraId="4B3E0296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 w14:paraId="24F603EB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电子邮箱：</w:t>
      </w:r>
    </w:p>
    <w:p w14:paraId="0D011688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申报学校：</w:t>
      </w:r>
    </w:p>
    <w:p w14:paraId="7DCA0FCE">
      <w:pPr>
        <w:spacing w:after="160"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 w14:paraId="4BCD5F13">
      <w:pPr>
        <w:snapToGrid w:val="0"/>
        <w:spacing w:after="160" w:line="259" w:lineRule="auto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C544E1">
      <w:pPr>
        <w:snapToGrid w:val="0"/>
        <w:spacing w:after="160" w:line="2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4AF03192">
      <w:pPr>
        <w:snapToGrid w:val="0"/>
        <w:spacing w:after="160"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BAA92F7">
      <w:pPr>
        <w:snapToGrid w:val="0"/>
        <w:spacing w:after="160"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浙江省教育厅</w:t>
      </w:r>
    </w:p>
    <w:p w14:paraId="59D50145">
      <w:pPr>
        <w:snapToGrid w:val="0"/>
        <w:spacing w:after="160" w:line="580" w:lineRule="exact"/>
        <w:jc w:val="center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2025年1月</w:t>
      </w:r>
    </w:p>
    <w:p w14:paraId="75BB43FB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294919F5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5B9E9180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kern w:val="0"/>
          <w:sz w:val="36"/>
          <w:szCs w:val="36"/>
        </w:rPr>
        <w:t>填 写 说 明</w:t>
      </w:r>
    </w:p>
    <w:p w14:paraId="6D40C8BE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69621AC8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1.申报课程名称须体现课程的主要内容和特色。</w:t>
      </w:r>
    </w:p>
    <w:p w14:paraId="73AA4AF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2.课程负责人限一人，为该课程的主讲教师，并在课程建设中承担实质性工作。本课程所有成员可共同参与课程建设，团队主要成员不多于5人（含课程负责人）。</w:t>
      </w:r>
    </w:p>
    <w:p w14:paraId="6709C2AF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3.申报书各项内容应认真填写，表述准确，实事求是。填不下的可自行加页。</w:t>
      </w:r>
    </w:p>
    <w:p w14:paraId="7C7EAA2F">
      <w:pPr>
        <w:widowControl/>
        <w:spacing w:after="16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253BB85">
      <w:pPr>
        <w:autoSpaceDE w:val="0"/>
        <w:autoSpaceDN w:val="0"/>
        <w:adjustRightInd w:val="0"/>
        <w:spacing w:line="259" w:lineRule="auto"/>
        <w:ind w:firstLine="219" w:firstLineChars="78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br w:type="page"/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1.基本情况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338"/>
      </w:tblGrid>
      <w:tr w14:paraId="4E9B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442" w:type="dxa"/>
            <w:vAlign w:val="center"/>
          </w:tcPr>
          <w:p w14:paraId="014DAD45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课程名称</w:t>
            </w:r>
          </w:p>
        </w:tc>
        <w:tc>
          <w:tcPr>
            <w:tcW w:w="6338" w:type="dxa"/>
            <w:vAlign w:val="center"/>
          </w:tcPr>
          <w:p w14:paraId="1BFCDC47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8B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442" w:type="dxa"/>
            <w:vAlign w:val="center"/>
          </w:tcPr>
          <w:p w14:paraId="3667C01E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面向专业</w:t>
            </w:r>
          </w:p>
        </w:tc>
        <w:tc>
          <w:tcPr>
            <w:tcW w:w="6338" w:type="dxa"/>
            <w:vAlign w:val="center"/>
          </w:tcPr>
          <w:p w14:paraId="45421DC2">
            <w:pPr>
              <w:spacing w:line="259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□紧密型专业</w:t>
            </w:r>
          </w:p>
          <w:p w14:paraId="147C73AC">
            <w:pPr>
              <w:spacing w:line="259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□理工农医类专业</w:t>
            </w:r>
          </w:p>
          <w:p w14:paraId="056E38F2">
            <w:pPr>
              <w:spacing w:line="259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□人文社科类专业</w:t>
            </w:r>
          </w:p>
        </w:tc>
      </w:tr>
      <w:tr w14:paraId="132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2442" w:type="dxa"/>
            <w:vAlign w:val="center"/>
          </w:tcPr>
          <w:p w14:paraId="2D76E9B9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课程形式</w:t>
            </w:r>
          </w:p>
        </w:tc>
        <w:tc>
          <w:tcPr>
            <w:tcW w:w="6338" w:type="dxa"/>
            <w:vAlign w:val="center"/>
          </w:tcPr>
          <w:p w14:paraId="45F12ADC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 线下课程</w:t>
            </w:r>
          </w:p>
          <w:p w14:paraId="50060CCB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 线上线下混合式课程</w:t>
            </w:r>
          </w:p>
        </w:tc>
      </w:tr>
      <w:tr w14:paraId="0DE3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442" w:type="dxa"/>
            <w:vAlign w:val="center"/>
          </w:tcPr>
          <w:p w14:paraId="2519902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主要教材</w:t>
            </w:r>
          </w:p>
        </w:tc>
        <w:tc>
          <w:tcPr>
            <w:tcW w:w="6338" w:type="dxa"/>
          </w:tcPr>
          <w:p w14:paraId="20AFA895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书名、书号、作者、出版社、出版时间（上传封面及版权页）（非必填项）</w:t>
            </w:r>
          </w:p>
        </w:tc>
      </w:tr>
      <w:tr w14:paraId="0495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vAlign w:val="center"/>
          </w:tcPr>
          <w:p w14:paraId="5E3E97E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授课学分/学时</w:t>
            </w:r>
          </w:p>
        </w:tc>
        <w:tc>
          <w:tcPr>
            <w:tcW w:w="6338" w:type="dxa"/>
            <w:vAlign w:val="center"/>
          </w:tcPr>
          <w:p w14:paraId="2257278E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学分</w:t>
            </w:r>
          </w:p>
        </w:tc>
      </w:tr>
    </w:tbl>
    <w:p w14:paraId="6C997AAD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2.授课教师（教学团队）</w:t>
      </w:r>
    </w:p>
    <w:tbl>
      <w:tblPr>
        <w:tblStyle w:val="4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81"/>
        <w:gridCol w:w="781"/>
        <w:gridCol w:w="949"/>
        <w:gridCol w:w="899"/>
        <w:gridCol w:w="1632"/>
        <w:gridCol w:w="1319"/>
        <w:gridCol w:w="1302"/>
        <w:gridCol w:w="701"/>
      </w:tblGrid>
      <w:tr w14:paraId="3C5F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905" w:type="dxa"/>
            <w:gridSpan w:val="9"/>
          </w:tcPr>
          <w:p w14:paraId="5704293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课程团队主要成员</w:t>
            </w:r>
          </w:p>
          <w:p w14:paraId="55AF2D0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（序号1为课程负责人，课程负责人及团队其他主要成员总人数限5人之内）</w:t>
            </w:r>
          </w:p>
        </w:tc>
      </w:tr>
      <w:tr w14:paraId="269C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1" w:type="dxa"/>
            <w:vAlign w:val="center"/>
          </w:tcPr>
          <w:p w14:paraId="2E7C73D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781" w:type="dxa"/>
            <w:vAlign w:val="center"/>
          </w:tcPr>
          <w:p w14:paraId="777532E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781" w:type="dxa"/>
            <w:vAlign w:val="center"/>
          </w:tcPr>
          <w:p w14:paraId="662FD243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949" w:type="dxa"/>
            <w:vAlign w:val="center"/>
          </w:tcPr>
          <w:p w14:paraId="53A253A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99" w:type="dxa"/>
            <w:vAlign w:val="center"/>
          </w:tcPr>
          <w:p w14:paraId="156FABB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职务职称</w:t>
            </w:r>
          </w:p>
        </w:tc>
        <w:tc>
          <w:tcPr>
            <w:tcW w:w="1632" w:type="dxa"/>
            <w:vAlign w:val="center"/>
          </w:tcPr>
          <w:p w14:paraId="781B965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1319" w:type="dxa"/>
            <w:vAlign w:val="center"/>
          </w:tcPr>
          <w:p w14:paraId="5562B7E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302" w:type="dxa"/>
            <w:vAlign w:val="center"/>
          </w:tcPr>
          <w:p w14:paraId="473528C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教学任务</w:t>
            </w:r>
          </w:p>
        </w:tc>
        <w:tc>
          <w:tcPr>
            <w:tcW w:w="701" w:type="dxa"/>
            <w:vAlign w:val="center"/>
          </w:tcPr>
          <w:p w14:paraId="5D692AC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</w:t>
            </w:r>
          </w:p>
        </w:tc>
      </w:tr>
      <w:tr w14:paraId="0559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521BE6B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14:paraId="136F724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57F8ED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997BCC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31DCA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CEA117D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AADABB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3A0A9D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5A0D00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AB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5E3A6AE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14:paraId="02231F6C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879120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7B48ACD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43DD48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30F3B3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A5EEC8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6A5623E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21B6C4E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15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0B2BA96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14:paraId="250DDD0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FE654B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24D39F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B57CC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880425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B7E0D5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DD1FD7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7BF4E58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4F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48E88BA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14:paraId="1C4190B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A5934D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B4CE1B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7BF980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21FA36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2CC82A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1ABD318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721373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9A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7E3E7E6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14:paraId="3E83871D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6E3420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768958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3D427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32BDB0B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47F32F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ED27B2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7BCB702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CC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BF5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授课教师（课程负责人）教学情况（300字以内）</w:t>
            </w:r>
          </w:p>
        </w:tc>
      </w:tr>
      <w:tr w14:paraId="51ED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</w:tcBorders>
          </w:tcPr>
          <w:p w14:paraId="11903FD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14:paraId="65EF06F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EAC0A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C0B3AB0">
      <w:pPr>
        <w:autoSpaceDE w:val="0"/>
        <w:autoSpaceDN w:val="0"/>
        <w:adjustRightInd w:val="0"/>
        <w:spacing w:line="259" w:lineRule="auto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3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.课程目标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、教学内容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和教学方法（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10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A22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060" w:type="dxa"/>
          </w:tcPr>
          <w:p w14:paraId="25D735E6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3.1课程目标</w:t>
            </w:r>
          </w:p>
          <w:p w14:paraId="4C3B88BA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（简要描述学习本课程后应该达到的知识、能力、素质目标）</w:t>
            </w:r>
          </w:p>
          <w:p w14:paraId="22F92F0C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8EB347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80956B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4F0EF8D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C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9060" w:type="dxa"/>
            <w:vAlign w:val="center"/>
          </w:tcPr>
          <w:p w14:paraId="6A9AABEA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3.2教学内容与教学方法</w:t>
            </w:r>
          </w:p>
          <w:p w14:paraId="4AC20ED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1C132D8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C833E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7B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9060" w:type="dxa"/>
            <w:vAlign w:val="center"/>
          </w:tcPr>
          <w:p w14:paraId="766D0594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9B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060" w:type="dxa"/>
          </w:tcPr>
          <w:p w14:paraId="60F198DC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3.3课程思政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设计情况</w:t>
            </w:r>
          </w:p>
          <w:p w14:paraId="2F8214ED">
            <w:pPr>
              <w:spacing w:line="24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（本课程蕴含的育人元素，以及育人元素于课程教学的切入点及其实施路径）</w:t>
            </w:r>
          </w:p>
          <w:p w14:paraId="2C699C3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67B729E">
      <w:pPr>
        <w:spacing w:line="340" w:lineRule="atLeast"/>
        <w:ind w:firstLine="281" w:firstLineChars="100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4.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特色与创新（500字以内）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455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9060" w:type="dxa"/>
          </w:tcPr>
          <w:p w14:paraId="78E915E0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（概述本课程的特色及教学改革创新点）</w:t>
            </w:r>
          </w:p>
          <w:p w14:paraId="20F92398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0D74361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D40ACD1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53299D5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4433EF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890A1A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2174F50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49D2A714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5.课程建设基础（500字以内）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10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8" w:hRule="atLeast"/>
          <w:jc w:val="center"/>
        </w:trPr>
        <w:tc>
          <w:tcPr>
            <w:tcW w:w="9060" w:type="dxa"/>
            <w:vAlign w:val="center"/>
          </w:tcPr>
          <w:p w14:paraId="316098DC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1D50DA8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579C8C9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18B04B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300EF5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BA7B15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8157478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6.建设规划（1000字以内）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0EF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9060" w:type="dxa"/>
          </w:tcPr>
          <w:p w14:paraId="7A220724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在立项建设期内的规划（包括建设目标、建设机制、创新举措、校际共享、预期成果等）</w:t>
            </w:r>
          </w:p>
          <w:p w14:paraId="0678F155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CF0A17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C307BE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0CF9BC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ED588D9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9D38416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7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.课程负责人承诺</w:t>
      </w: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 w14:paraId="035E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106" w:type="dxa"/>
          </w:tcPr>
          <w:p w14:paraId="3F5D1B1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27F242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14:paraId="729B8033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2922B06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8960D1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课程负责人（签字）：</w:t>
            </w:r>
          </w:p>
          <w:p w14:paraId="4D541162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 w14:paraId="2D2BC62D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BEA15A2">
      <w:pPr>
        <w:spacing w:line="400" w:lineRule="exact"/>
        <w:ind w:left="281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3E4CDE63">
      <w:pPr>
        <w:spacing w:line="400" w:lineRule="exact"/>
        <w:ind w:left="281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8.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二级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学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院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审查意见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3F8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5D4B0FAC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FC6371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该课程申报材料无危害国家安全、涉密及其他不适宜公开传播的内容，思想导向正确，不存在思想性问题。</w:t>
            </w:r>
          </w:p>
          <w:p w14:paraId="5E7FB9F8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该课程团队负责人及成员政治立场坚定，遵纪守法，无违法违纪行为，不存在师德师风问题、学术不端等问题，五年内未出现过重大教学事故。</w:t>
            </w:r>
          </w:p>
          <w:p w14:paraId="650E49B7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2EDD8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F55B09">
            <w:pPr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6FB23DC3">
            <w:pPr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066E995C">
      <w:pPr>
        <w:spacing w:line="4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06892334">
      <w:pPr>
        <w:spacing w:line="400" w:lineRule="exact"/>
        <w:ind w:firstLine="562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9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.申报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二级学院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承诺及推荐意见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47E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9060" w:type="dxa"/>
          </w:tcPr>
          <w:p w14:paraId="10F41108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6183A63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对课程有关信息及课程负责人填报的内容进行了核实，保证真实性。经对该课程评审评价，择优申报推荐。</w:t>
            </w:r>
          </w:p>
          <w:p w14:paraId="7A84C027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承诺为课程团队提供政策、经费等方面的支持，确保该课程持续建设五年。同意课程建设和改革成果在指定的网站上公开展示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和分享。</w:t>
            </w:r>
          </w:p>
          <w:p w14:paraId="51CC905A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FCAB406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E69102B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签字：</w:t>
            </w:r>
          </w:p>
          <w:p w14:paraId="6F9DE7C2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公章）</w:t>
            </w:r>
          </w:p>
          <w:p w14:paraId="17D0E8C7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66CF42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6611909"/>
      <w:docPartObj>
        <w:docPartGallery w:val="autotext"/>
      </w:docPartObj>
    </w:sdtPr>
    <w:sdtContent>
      <w:p w14:paraId="5260163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05C6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91"/>
    <w:rsid w:val="00273986"/>
    <w:rsid w:val="005F1391"/>
    <w:rsid w:val="00671D55"/>
    <w:rsid w:val="00A9192E"/>
    <w:rsid w:val="00C6459E"/>
    <w:rsid w:val="00D56323"/>
    <w:rsid w:val="1C7430E5"/>
    <w:rsid w:val="1D37440F"/>
    <w:rsid w:val="34363C66"/>
    <w:rsid w:val="41C51A2C"/>
    <w:rsid w:val="4E552AD9"/>
    <w:rsid w:val="6B35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1016</Words>
  <Characters>1049</Characters>
  <Lines>9</Lines>
  <Paragraphs>2</Paragraphs>
  <TotalTime>11</TotalTime>
  <ScaleCrop>false</ScaleCrop>
  <LinksUpToDate>false</LinksUpToDate>
  <CharactersWithSpaces>1102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2025-01-25T00:45:00Z</dcterms:created>
  <dc:creator>kcszzx</dc:creator>
  <cp:lastModifiedBy>淡定人生</cp:lastModifiedBy>
  <dcterms:modified xsi:type="dcterms:W3CDTF">2025-02-08T07:48:05Z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eyJoZGlkIjoiNmIzY2FlZjBhN2E5YjZjNDg0MDcxMDMwNTA5OTA5ZTAiLCJ1c2VySWQiOiIzMjc0OTA4NzcifQ==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C8F3604CEE9648F58CB95623B1575CAC_12</vt:lpwstr>
  </property>
</Properties>
</file>