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p>
    <w:p>
      <w:pPr>
        <w:jc w:val="center"/>
        <w:rPr>
          <w:b/>
          <w:sz w:val="44"/>
          <w:szCs w:val="44"/>
        </w:rPr>
      </w:pPr>
    </w:p>
    <w:p>
      <w:pPr>
        <w:jc w:val="center"/>
        <w:rPr>
          <w:b/>
          <w:sz w:val="52"/>
          <w:szCs w:val="52"/>
        </w:rPr>
      </w:pPr>
      <w:r>
        <w:rPr>
          <w:rFonts w:hint="eastAsia"/>
          <w:b/>
          <w:sz w:val="52"/>
          <w:szCs w:val="52"/>
        </w:rPr>
        <w:t>丽水学院</w:t>
      </w:r>
    </w:p>
    <w:p>
      <w:pPr>
        <w:jc w:val="center"/>
        <w:rPr>
          <w:rFonts w:hint="eastAsia" w:eastAsiaTheme="minorEastAsia"/>
          <w:b/>
          <w:sz w:val="52"/>
          <w:szCs w:val="52"/>
          <w:lang w:eastAsia="zh-CN"/>
        </w:rPr>
      </w:pPr>
      <w:r>
        <w:rPr>
          <w:rFonts w:hint="eastAsia"/>
          <w:b/>
          <w:sz w:val="52"/>
          <w:szCs w:val="52"/>
          <w:lang w:eastAsia="zh-CN"/>
        </w:rPr>
        <w:t>校本通识核心课程建设项目</w:t>
      </w:r>
    </w:p>
    <w:p>
      <w:pPr>
        <w:jc w:val="center"/>
        <w:rPr>
          <w:rFonts w:hint="eastAsia" w:eastAsiaTheme="minorEastAsia"/>
          <w:b/>
          <w:sz w:val="52"/>
          <w:szCs w:val="52"/>
          <w:lang w:eastAsia="zh-CN"/>
        </w:rPr>
      </w:pPr>
      <w:r>
        <w:rPr>
          <w:rFonts w:hint="eastAsia"/>
          <w:b/>
          <w:sz w:val="52"/>
          <w:szCs w:val="52"/>
        </w:rPr>
        <w:t>结题验收</w:t>
      </w:r>
      <w:r>
        <w:rPr>
          <w:rFonts w:hint="eastAsia"/>
          <w:b/>
          <w:sz w:val="52"/>
          <w:szCs w:val="52"/>
          <w:lang w:eastAsia="zh-CN"/>
        </w:rPr>
        <w:t>申报表</w:t>
      </w:r>
      <w:bookmarkStart w:id="0" w:name="_GoBack"/>
      <w:bookmarkEnd w:id="0"/>
    </w:p>
    <w:p>
      <w:pPr>
        <w:jc w:val="center"/>
        <w:rPr>
          <w:b/>
          <w:sz w:val="52"/>
          <w:szCs w:val="52"/>
        </w:rPr>
      </w:pPr>
    </w:p>
    <w:p/>
    <w:p/>
    <w:p>
      <w:pPr>
        <w:tabs>
          <w:tab w:val="left" w:pos="7100"/>
        </w:tabs>
        <w:ind w:firstLine="1400" w:firstLineChars="500"/>
        <w:rPr>
          <w:sz w:val="28"/>
          <w:szCs w:val="28"/>
        </w:rPr>
      </w:pPr>
      <w:r>
        <w:rPr>
          <w:rFonts w:hint="eastAsia"/>
          <w:sz w:val="28"/>
          <w:szCs w:val="28"/>
        </w:rPr>
        <w:t>课程名称</w:t>
      </w:r>
      <w:r>
        <w:rPr>
          <w:rFonts w:hint="eastAsia"/>
          <w:sz w:val="28"/>
          <w:szCs w:val="28"/>
          <w:u w:val="single"/>
        </w:rPr>
        <w:tab/>
      </w:r>
    </w:p>
    <w:p>
      <w:pPr>
        <w:ind w:firstLine="1400" w:firstLineChars="500"/>
        <w:rPr>
          <w:sz w:val="28"/>
          <w:szCs w:val="28"/>
        </w:rPr>
      </w:pPr>
      <w:r>
        <w:rPr>
          <w:rFonts w:hint="eastAsia"/>
          <w:sz w:val="28"/>
          <w:szCs w:val="28"/>
        </w:rPr>
        <w:t xml:space="preserve">课程代码 </w:t>
      </w:r>
      <w:r>
        <w:rPr>
          <w:rFonts w:hint="eastAsia"/>
          <w:sz w:val="28"/>
          <w:szCs w:val="28"/>
          <w:u w:val="single"/>
        </w:rPr>
        <w:tab/>
      </w:r>
      <w:r>
        <w:rPr>
          <w:rFonts w:hint="eastAsia"/>
          <w:sz w:val="28"/>
          <w:szCs w:val="28"/>
          <w:u w:val="single"/>
        </w:rPr>
        <w:t xml:space="preserve">                              </w:t>
      </w:r>
    </w:p>
    <w:p>
      <w:pPr>
        <w:ind w:firstLine="1400" w:firstLineChars="500"/>
        <w:rPr>
          <w:sz w:val="28"/>
          <w:szCs w:val="28"/>
          <w:u w:val="single"/>
        </w:rPr>
      </w:pPr>
      <w:r>
        <w:rPr>
          <w:sz w:val="28"/>
          <w:szCs w:val="28"/>
        </w:rPr>
        <w:t>开设学期</w:t>
      </w:r>
      <w:r>
        <w:rPr>
          <w:rFonts w:hint="eastAsia"/>
          <w:sz w:val="28"/>
          <w:szCs w:val="28"/>
          <w:u w:val="single"/>
        </w:rPr>
        <w:tab/>
      </w:r>
      <w:r>
        <w:rPr>
          <w:rFonts w:hint="eastAsia"/>
          <w:sz w:val="28"/>
          <w:szCs w:val="28"/>
          <w:u w:val="single"/>
        </w:rPr>
        <w:t xml:space="preserve">                              </w:t>
      </w:r>
    </w:p>
    <w:p>
      <w:pPr>
        <w:ind w:firstLine="1400" w:firstLineChars="500"/>
        <w:rPr>
          <w:sz w:val="28"/>
          <w:szCs w:val="28"/>
        </w:rPr>
      </w:pPr>
      <w:r>
        <w:rPr>
          <w:rFonts w:hint="eastAsia"/>
          <w:sz w:val="28"/>
          <w:szCs w:val="28"/>
        </w:rPr>
        <w:t>开课院系</w:t>
      </w:r>
      <w:r>
        <w:rPr>
          <w:rFonts w:hint="eastAsia"/>
          <w:sz w:val="28"/>
          <w:szCs w:val="28"/>
          <w:u w:val="single"/>
        </w:rPr>
        <w:tab/>
      </w:r>
      <w:r>
        <w:rPr>
          <w:rFonts w:hint="eastAsia"/>
          <w:sz w:val="28"/>
          <w:szCs w:val="28"/>
          <w:u w:val="single"/>
        </w:rPr>
        <w:t xml:space="preserve">                              </w:t>
      </w:r>
    </w:p>
    <w:p>
      <w:pPr>
        <w:ind w:firstLine="1400" w:firstLineChars="500"/>
        <w:rPr>
          <w:sz w:val="28"/>
          <w:szCs w:val="28"/>
        </w:rPr>
      </w:pPr>
      <w:r>
        <w:rPr>
          <w:rFonts w:hint="eastAsia"/>
          <w:sz w:val="28"/>
          <w:szCs w:val="28"/>
        </w:rPr>
        <w:t>项目负责人</w:t>
      </w:r>
      <w:r>
        <w:rPr>
          <w:rFonts w:hint="eastAsia"/>
          <w:sz w:val="28"/>
          <w:szCs w:val="28"/>
          <w:u w:val="single"/>
        </w:rPr>
        <w:tab/>
      </w:r>
      <w:r>
        <w:rPr>
          <w:rFonts w:hint="eastAsia"/>
          <w:sz w:val="28"/>
          <w:szCs w:val="28"/>
          <w:u w:val="single"/>
        </w:rPr>
        <w:t xml:space="preserve">                              </w:t>
      </w:r>
    </w:p>
    <w:p>
      <w:pPr>
        <w:ind w:firstLine="1400" w:firstLineChars="500"/>
        <w:rPr>
          <w:sz w:val="28"/>
          <w:szCs w:val="28"/>
        </w:rPr>
      </w:pPr>
      <w:r>
        <w:rPr>
          <w:rFonts w:hint="eastAsia"/>
          <w:sz w:val="28"/>
          <w:szCs w:val="28"/>
        </w:rPr>
        <w:t>联系电话</w:t>
      </w:r>
      <w:r>
        <w:rPr>
          <w:rFonts w:hint="eastAsia"/>
          <w:sz w:val="28"/>
          <w:szCs w:val="28"/>
          <w:u w:val="single"/>
        </w:rPr>
        <w:tab/>
      </w:r>
      <w:r>
        <w:rPr>
          <w:rFonts w:hint="eastAsia"/>
          <w:sz w:val="28"/>
          <w:szCs w:val="28"/>
          <w:u w:val="single"/>
        </w:rPr>
        <w:t xml:space="preserve">                              </w:t>
      </w:r>
    </w:p>
    <w:p>
      <w:pPr>
        <w:ind w:firstLine="1400" w:firstLineChars="500"/>
        <w:rPr>
          <w:sz w:val="28"/>
          <w:szCs w:val="28"/>
        </w:rPr>
      </w:pPr>
      <w:r>
        <w:rPr>
          <w:rFonts w:hint="eastAsia"/>
          <w:sz w:val="28"/>
          <w:szCs w:val="28"/>
        </w:rPr>
        <w:t>电子邮箱</w:t>
      </w:r>
      <w:r>
        <w:rPr>
          <w:rFonts w:hint="eastAsia"/>
          <w:sz w:val="28"/>
          <w:szCs w:val="28"/>
          <w:u w:val="single"/>
        </w:rPr>
        <w:tab/>
      </w:r>
      <w:r>
        <w:rPr>
          <w:rFonts w:hint="eastAsia"/>
          <w:sz w:val="28"/>
          <w:szCs w:val="28"/>
          <w:u w:val="single"/>
        </w:rPr>
        <w:t xml:space="preserve">                              </w:t>
      </w:r>
    </w:p>
    <w:p/>
    <w:p/>
    <w:p>
      <w:pPr>
        <w:jc w:val="center"/>
        <w:rPr>
          <w:sz w:val="28"/>
          <w:szCs w:val="28"/>
        </w:rPr>
      </w:pPr>
    </w:p>
    <w:p>
      <w:pPr>
        <w:jc w:val="center"/>
        <w:rPr>
          <w:sz w:val="28"/>
          <w:szCs w:val="28"/>
        </w:rPr>
      </w:pPr>
    </w:p>
    <w:p>
      <w:pPr>
        <w:jc w:val="center"/>
        <w:rPr>
          <w:sz w:val="28"/>
          <w:szCs w:val="28"/>
        </w:rPr>
      </w:pPr>
    </w:p>
    <w:p>
      <w:pPr>
        <w:jc w:val="center"/>
        <w:rPr>
          <w:rFonts w:hint="eastAsia"/>
          <w:sz w:val="30"/>
          <w:szCs w:val="30"/>
        </w:rPr>
      </w:pPr>
      <w:r>
        <w:rPr>
          <w:rFonts w:hint="eastAsia"/>
          <w:sz w:val="30"/>
          <w:szCs w:val="30"/>
        </w:rPr>
        <w:t>丽水学院教务处制</w:t>
      </w:r>
    </w:p>
    <w:p>
      <w:pPr>
        <w:jc w:val="center"/>
        <w:rPr>
          <w:rFonts w:hint="eastAsia"/>
          <w:sz w:val="30"/>
          <w:szCs w:val="30"/>
        </w:rPr>
      </w:pPr>
    </w:p>
    <w:p>
      <w:pPr>
        <w:autoSpaceDE/>
        <w:autoSpaceDN/>
        <w:adjustRightInd/>
        <w:spacing w:line="480" w:lineRule="auto"/>
        <w:ind w:firstLine="539" w:firstLineChars="0"/>
        <w:jc w:val="center"/>
        <w:rPr>
          <w:rFonts w:ascii="黑体" w:hAnsi="黑体" w:eastAsia="黑体"/>
          <w:b/>
          <w:bCs/>
          <w:kern w:val="2"/>
          <w:sz w:val="36"/>
          <w:szCs w:val="22"/>
        </w:rPr>
      </w:pPr>
      <w:r>
        <w:rPr>
          <w:rFonts w:ascii="黑体" w:hAnsi="黑体" w:eastAsia="黑体"/>
          <w:b/>
          <w:bCs/>
          <w:kern w:val="2"/>
          <w:sz w:val="36"/>
          <w:szCs w:val="22"/>
        </w:rPr>
        <w:t>填 写 要 求</w:t>
      </w:r>
    </w:p>
    <w:p>
      <w:pPr>
        <w:autoSpaceDE/>
        <w:autoSpaceDN/>
        <w:adjustRightInd/>
        <w:spacing w:line="480" w:lineRule="auto"/>
        <w:ind w:firstLine="539" w:firstLineChars="0"/>
        <w:jc w:val="both"/>
        <w:rPr>
          <w:rFonts w:ascii="楷体" w:hAnsi="楷体" w:eastAsia="楷体"/>
          <w:kern w:val="2"/>
          <w:sz w:val="28"/>
          <w:szCs w:val="22"/>
        </w:rPr>
      </w:pPr>
    </w:p>
    <w:p>
      <w:pPr>
        <w:ind w:firstLine="560"/>
        <w:rPr>
          <w:rFonts w:hint="eastAsia" w:ascii="楷体" w:hAnsi="楷体" w:eastAsia="楷体"/>
          <w:kern w:val="2"/>
          <w:sz w:val="28"/>
          <w:szCs w:val="22"/>
        </w:rPr>
      </w:pPr>
      <w:r>
        <w:rPr>
          <w:rFonts w:hint="eastAsia" w:ascii="楷体" w:hAnsi="楷体" w:eastAsia="楷体"/>
          <w:kern w:val="2"/>
          <w:sz w:val="28"/>
          <w:szCs w:val="22"/>
        </w:rPr>
        <w:t>1.</w:t>
      </w:r>
      <w:r>
        <w:rPr>
          <w:rFonts w:ascii="楷体" w:hAnsi="楷体" w:eastAsia="楷体"/>
          <w:kern w:val="2"/>
          <w:sz w:val="28"/>
          <w:szCs w:val="22"/>
        </w:rPr>
        <w:t>以word文档格式如实填写各项。</w:t>
      </w:r>
    </w:p>
    <w:p>
      <w:pPr>
        <w:ind w:firstLine="560"/>
        <w:rPr>
          <w:rFonts w:hint="eastAsia" w:ascii="楷体" w:hAnsi="楷体" w:eastAsia="楷体"/>
          <w:kern w:val="2"/>
          <w:sz w:val="28"/>
          <w:szCs w:val="22"/>
        </w:rPr>
      </w:pPr>
      <w:r>
        <w:rPr>
          <w:rFonts w:hint="eastAsia" w:ascii="楷体" w:hAnsi="楷体" w:eastAsia="楷体"/>
          <w:kern w:val="2"/>
          <w:sz w:val="28"/>
          <w:szCs w:val="22"/>
        </w:rPr>
        <w:t>2.</w:t>
      </w:r>
      <w:r>
        <w:rPr>
          <w:rFonts w:ascii="楷体" w:hAnsi="楷体" w:eastAsia="楷体"/>
          <w:kern w:val="2"/>
          <w:sz w:val="28"/>
          <w:szCs w:val="22"/>
        </w:rPr>
        <w:t>表格文本中外文名词第一次出现时，要写清全称和缩写，再次出现时可以使用缩写。</w:t>
      </w:r>
    </w:p>
    <w:p>
      <w:pPr>
        <w:suppressAutoHyphens/>
        <w:autoSpaceDE/>
        <w:autoSpaceDN/>
        <w:adjustRightInd/>
        <w:spacing w:line="480" w:lineRule="auto"/>
        <w:ind w:right="25" w:firstLine="560"/>
        <w:jc w:val="both"/>
        <w:rPr>
          <w:rFonts w:ascii="楷体" w:hAnsi="楷体" w:eastAsia="楷体"/>
          <w:kern w:val="2"/>
          <w:sz w:val="28"/>
          <w:szCs w:val="22"/>
        </w:rPr>
      </w:pPr>
      <w:r>
        <w:rPr>
          <w:rFonts w:hint="eastAsia" w:ascii="楷体" w:hAnsi="楷体" w:eastAsia="楷体"/>
          <w:kern w:val="2"/>
          <w:sz w:val="28"/>
          <w:szCs w:val="22"/>
        </w:rPr>
        <w:t>3.</w:t>
      </w:r>
      <w:r>
        <w:rPr>
          <w:rFonts w:ascii="楷体" w:hAnsi="楷体" w:eastAsia="楷体"/>
          <w:kern w:val="2"/>
          <w:sz w:val="28"/>
          <w:szCs w:val="22"/>
        </w:rPr>
        <w:t>本表栏目未涵盖的内容，需要说明的，请在说明栏中注明。</w:t>
      </w:r>
    </w:p>
    <w:p>
      <w:pPr>
        <w:suppressAutoHyphens/>
        <w:autoSpaceDE/>
        <w:autoSpaceDN/>
        <w:adjustRightInd/>
        <w:spacing w:line="480" w:lineRule="auto"/>
        <w:ind w:right="25" w:firstLine="560"/>
        <w:jc w:val="both"/>
        <w:rPr>
          <w:rFonts w:hint="eastAsia" w:ascii="楷体" w:hAnsi="楷体" w:eastAsia="楷体"/>
          <w:kern w:val="2"/>
          <w:sz w:val="28"/>
          <w:szCs w:val="22"/>
        </w:rPr>
      </w:pPr>
      <w:r>
        <w:rPr>
          <w:rFonts w:hint="eastAsia" w:ascii="楷体" w:hAnsi="楷体" w:eastAsia="楷体"/>
          <w:kern w:val="2"/>
          <w:sz w:val="28"/>
          <w:szCs w:val="22"/>
        </w:rPr>
        <w:t>4.</w:t>
      </w:r>
      <w:r>
        <w:rPr>
          <w:rFonts w:ascii="楷体" w:hAnsi="楷体" w:eastAsia="楷体"/>
          <w:kern w:val="2"/>
          <w:sz w:val="28"/>
          <w:szCs w:val="22"/>
        </w:rPr>
        <w:t>如表格篇幅不够，可另附纸。</w:t>
      </w:r>
    </w:p>
    <w:p>
      <w:pPr>
        <w:suppressAutoHyphens/>
        <w:autoSpaceDE/>
        <w:autoSpaceDN/>
        <w:adjustRightInd/>
        <w:spacing w:line="480" w:lineRule="auto"/>
        <w:ind w:right="25" w:firstLine="56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黑体" w:hAnsi="黑体" w:eastAsia="黑体"/>
          <w:b/>
          <w:bCs/>
          <w:kern w:val="2"/>
          <w:sz w:val="28"/>
          <w:szCs w:val="22"/>
        </w:rPr>
      </w:pPr>
      <w:r>
        <w:rPr>
          <w:rFonts w:hint="eastAsia" w:ascii="楷体" w:hAnsi="楷体" w:eastAsia="楷体"/>
          <w:kern w:val="2"/>
          <w:sz w:val="28"/>
          <w:szCs w:val="22"/>
        </w:rPr>
        <w:br w:type="page"/>
      </w:r>
    </w:p>
    <w:p>
      <w:pPr>
        <w:widowControl/>
        <w:ind w:firstLine="3080" w:firstLineChars="700"/>
        <w:rPr>
          <w:rFonts w:ascii="仿宋_GB2312" w:hAnsi="宋体" w:eastAsia="仿宋_GB2312"/>
          <w:bCs/>
          <w:sz w:val="44"/>
          <w:szCs w:val="44"/>
        </w:rPr>
      </w:pPr>
    </w:p>
    <w:p>
      <w:pPr>
        <w:widowControl/>
        <w:ind w:firstLine="3092" w:firstLineChars="700"/>
        <w:rPr>
          <w:rFonts w:hint="eastAsia" w:ascii="仿宋_GB2312" w:hAnsi="宋体" w:eastAsia="仿宋_GB2312"/>
          <w:b/>
          <w:bCs w:val="0"/>
          <w:sz w:val="44"/>
          <w:szCs w:val="44"/>
        </w:rPr>
      </w:pPr>
      <w:r>
        <w:rPr>
          <w:rFonts w:hint="eastAsia" w:ascii="仿宋_GB2312" w:hAnsi="宋体" w:eastAsia="仿宋_GB2312"/>
          <w:b/>
          <w:bCs w:val="0"/>
          <w:sz w:val="44"/>
          <w:szCs w:val="44"/>
        </w:rPr>
        <w:t>承诺与责任</w:t>
      </w:r>
    </w:p>
    <w:p>
      <w:pPr>
        <w:widowControl/>
        <w:ind w:firstLine="480"/>
        <w:rPr>
          <w:rFonts w:hint="eastAsia" w:ascii="仿宋_GB2312" w:hAnsi="宋体" w:eastAsia="仿宋_GB2312"/>
          <w:bCs/>
          <w:sz w:val="28"/>
          <w:szCs w:val="28"/>
        </w:rPr>
      </w:pPr>
      <w:r>
        <w:rPr>
          <w:rFonts w:hint="eastAsia" w:ascii="仿宋_GB2312" w:hAnsi="宋体" w:eastAsia="仿宋_GB2312"/>
          <w:bCs/>
          <w:sz w:val="28"/>
          <w:szCs w:val="28"/>
        </w:rPr>
        <w:t xml:space="preserve">1．课程负责人及团队成员保证课程资源内容不存在政治性、思想性、科学性和规范性问题； </w:t>
      </w:r>
    </w:p>
    <w:p>
      <w:pPr>
        <w:widowControl/>
        <w:ind w:firstLine="480"/>
        <w:rPr>
          <w:rFonts w:hint="eastAsia" w:ascii="仿宋_GB2312" w:hAnsi="宋体" w:eastAsia="仿宋_GB2312"/>
          <w:bCs/>
          <w:sz w:val="28"/>
          <w:szCs w:val="28"/>
        </w:rPr>
      </w:pPr>
      <w:r>
        <w:rPr>
          <w:rFonts w:hint="eastAsia" w:ascii="仿宋_GB2312" w:hAnsi="宋体" w:eastAsia="仿宋_GB2312"/>
          <w:bCs/>
          <w:sz w:val="28"/>
          <w:szCs w:val="28"/>
        </w:rPr>
        <w:t>2．课程负责人及团队成员保证申报所使用的课程资源知识产权清晰，无侵权使用的情况；</w:t>
      </w:r>
    </w:p>
    <w:p>
      <w:pPr>
        <w:widowControl/>
        <w:ind w:firstLine="480"/>
        <w:rPr>
          <w:rFonts w:hint="eastAsia" w:ascii="仿宋_GB2312" w:hAnsi="宋体" w:eastAsia="仿宋_GB2312"/>
          <w:bCs/>
          <w:sz w:val="28"/>
          <w:szCs w:val="28"/>
        </w:rPr>
      </w:pPr>
      <w:r>
        <w:rPr>
          <w:rFonts w:hint="eastAsia" w:ascii="仿宋_GB2312" w:hAnsi="宋体" w:eastAsia="仿宋_GB2312"/>
          <w:bCs/>
          <w:sz w:val="28"/>
          <w:szCs w:val="28"/>
        </w:rPr>
        <w:t>3．课程负责人及团队成员保证课程资源及申报材料不涉及国家安全和保密的相关规定，可以在网络上公开传播与使用；</w:t>
      </w: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
          <w:bCs/>
          <w:kern w:val="2"/>
          <w:sz w:val="28"/>
          <w:szCs w:val="22"/>
        </w:rPr>
        <w:t xml:space="preserve">                                 </w:t>
      </w:r>
      <w:r>
        <w:rPr>
          <w:rFonts w:hint="eastAsia" w:ascii="黑体" w:hAnsi="黑体" w:eastAsia="黑体"/>
          <w:bCs/>
          <w:kern w:val="2"/>
          <w:sz w:val="28"/>
          <w:szCs w:val="22"/>
        </w:rPr>
        <w:t>课程负责人签字：</w:t>
      </w:r>
    </w:p>
    <w:p>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Cs/>
          <w:kern w:val="2"/>
          <w:sz w:val="28"/>
          <w:szCs w:val="22"/>
        </w:rPr>
        <w:t xml:space="preserve">                                    日  期：</w:t>
      </w:r>
    </w:p>
    <w:p>
      <w:pPr>
        <w:widowControl/>
        <w:jc w:val="center"/>
        <w:rPr>
          <w:rFonts w:asciiTheme="minorEastAsia" w:hAnsiTheme="minorEastAsia"/>
          <w:sz w:val="28"/>
          <w:szCs w:val="28"/>
        </w:rPr>
      </w:pPr>
      <w:r>
        <w:rPr>
          <w:rFonts w:asciiTheme="minorEastAsia" w:hAnsiTheme="minorEastAsia"/>
          <w:sz w:val="28"/>
          <w:szCs w:val="28"/>
        </w:rPr>
        <w:t xml:space="preserve"> </w:t>
      </w:r>
      <w:r>
        <w:rPr>
          <w:rFonts w:asciiTheme="minorEastAsia" w:hAnsiTheme="minorEastAsia"/>
          <w:sz w:val="28"/>
          <w:szCs w:val="28"/>
        </w:rPr>
        <w:br w:type="page"/>
      </w:r>
    </w:p>
    <w:tbl>
      <w:tblPr>
        <w:tblStyle w:val="4"/>
        <w:tblW w:w="8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545"/>
        <w:gridCol w:w="915"/>
        <w:gridCol w:w="1928"/>
        <w:gridCol w:w="482"/>
        <w:gridCol w:w="1048"/>
        <w:gridCol w:w="457"/>
        <w:gridCol w:w="763"/>
        <w:gridCol w:w="115"/>
        <w:gridCol w:w="452"/>
        <w:gridCol w:w="708"/>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633" w:type="dxa"/>
            <w:vMerge w:val="restart"/>
            <w:noWrap w:val="0"/>
            <w:vAlign w:val="center"/>
          </w:tcPr>
          <w:p>
            <w:pPr>
              <w:jc w:val="center"/>
              <w:rPr>
                <w:rFonts w:hint="eastAsia"/>
                <w:b/>
                <w:sz w:val="24"/>
              </w:rPr>
            </w:pPr>
            <w:r>
              <w:rPr>
                <w:rFonts w:hint="eastAsia"/>
                <w:b/>
                <w:sz w:val="24"/>
              </w:rPr>
              <w:t>项目基本情况</w:t>
            </w:r>
          </w:p>
        </w:tc>
        <w:tc>
          <w:tcPr>
            <w:tcW w:w="1460" w:type="dxa"/>
            <w:gridSpan w:val="2"/>
            <w:noWrap w:val="0"/>
            <w:vAlign w:val="center"/>
          </w:tcPr>
          <w:p>
            <w:pPr>
              <w:rPr>
                <w:rFonts w:hint="eastAsia"/>
                <w:b/>
                <w:sz w:val="24"/>
              </w:rPr>
            </w:pPr>
            <w:r>
              <w:rPr>
                <w:rFonts w:hint="eastAsia"/>
                <w:b/>
                <w:sz w:val="24"/>
              </w:rPr>
              <w:t>课程名称</w:t>
            </w:r>
          </w:p>
        </w:tc>
        <w:tc>
          <w:tcPr>
            <w:tcW w:w="3915" w:type="dxa"/>
            <w:gridSpan w:val="4"/>
            <w:noWrap w:val="0"/>
            <w:vAlign w:val="center"/>
          </w:tcPr>
          <w:p>
            <w:pPr>
              <w:rPr>
                <w:rFonts w:hint="eastAsia"/>
                <w:b/>
                <w:sz w:val="24"/>
              </w:rPr>
            </w:pPr>
          </w:p>
        </w:tc>
        <w:tc>
          <w:tcPr>
            <w:tcW w:w="763" w:type="dxa"/>
            <w:noWrap w:val="0"/>
            <w:vAlign w:val="center"/>
          </w:tcPr>
          <w:p>
            <w:pPr>
              <w:rPr>
                <w:rFonts w:hint="eastAsia"/>
                <w:b/>
                <w:sz w:val="24"/>
              </w:rPr>
            </w:pPr>
            <w:r>
              <w:rPr>
                <w:rFonts w:hint="eastAsia"/>
                <w:b/>
                <w:sz w:val="24"/>
              </w:rPr>
              <w:t>学分</w:t>
            </w:r>
          </w:p>
        </w:tc>
        <w:tc>
          <w:tcPr>
            <w:tcW w:w="567" w:type="dxa"/>
            <w:gridSpan w:val="2"/>
            <w:noWrap w:val="0"/>
            <w:vAlign w:val="center"/>
          </w:tcPr>
          <w:p>
            <w:pPr>
              <w:rPr>
                <w:rFonts w:hint="eastAsia"/>
                <w:b/>
                <w:sz w:val="24"/>
              </w:rPr>
            </w:pPr>
          </w:p>
        </w:tc>
        <w:tc>
          <w:tcPr>
            <w:tcW w:w="708" w:type="dxa"/>
            <w:noWrap w:val="0"/>
            <w:vAlign w:val="center"/>
          </w:tcPr>
          <w:p>
            <w:pPr>
              <w:rPr>
                <w:rFonts w:hint="eastAsia"/>
                <w:b/>
                <w:sz w:val="24"/>
              </w:rPr>
            </w:pPr>
            <w:r>
              <w:rPr>
                <w:rFonts w:hint="eastAsia"/>
                <w:b/>
                <w:sz w:val="24"/>
              </w:rPr>
              <w:t>学时</w:t>
            </w:r>
          </w:p>
        </w:tc>
        <w:tc>
          <w:tcPr>
            <w:tcW w:w="706" w:type="dxa"/>
            <w:noWrap w:val="0"/>
            <w:vAlign w:val="center"/>
          </w:tcPr>
          <w:p>
            <w:pPr>
              <w:rPr>
                <w:rFonts w:hint="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7" w:hRule="exact"/>
        </w:trPr>
        <w:tc>
          <w:tcPr>
            <w:tcW w:w="633" w:type="dxa"/>
            <w:vMerge w:val="continue"/>
            <w:noWrap w:val="0"/>
            <w:vAlign w:val="center"/>
          </w:tcPr>
          <w:p>
            <w:pPr>
              <w:jc w:val="center"/>
              <w:rPr>
                <w:rFonts w:hint="eastAsia"/>
                <w:b/>
                <w:sz w:val="24"/>
              </w:rPr>
            </w:pPr>
          </w:p>
        </w:tc>
        <w:tc>
          <w:tcPr>
            <w:tcW w:w="1460" w:type="dxa"/>
            <w:gridSpan w:val="2"/>
            <w:noWrap w:val="0"/>
            <w:vAlign w:val="center"/>
          </w:tcPr>
          <w:p>
            <w:pPr>
              <w:rPr>
                <w:rFonts w:hint="eastAsia"/>
                <w:b/>
                <w:sz w:val="24"/>
              </w:rPr>
            </w:pPr>
            <w:r>
              <w:rPr>
                <w:rFonts w:hint="eastAsia"/>
                <w:b/>
                <w:sz w:val="24"/>
              </w:rPr>
              <w:t>课程类型</w:t>
            </w:r>
          </w:p>
        </w:tc>
        <w:tc>
          <w:tcPr>
            <w:tcW w:w="2410" w:type="dxa"/>
            <w:gridSpan w:val="2"/>
            <w:noWrap w:val="0"/>
            <w:vAlign w:val="center"/>
          </w:tcPr>
          <w:p>
            <w:pPr>
              <w:rPr>
                <w:rFonts w:hint="eastAsia"/>
                <w:szCs w:val="21"/>
              </w:rPr>
            </w:pPr>
            <w:r>
              <w:rPr>
                <w:rFonts w:hint="eastAsia" w:ascii="宋体" w:hAnsi="宋体"/>
                <w:szCs w:val="21"/>
                <w:u w:val="thick"/>
              </w:rPr>
              <w:t>□</w:t>
            </w:r>
            <w:r>
              <w:rPr>
                <w:rFonts w:hint="eastAsia"/>
                <w:szCs w:val="21"/>
                <w:u w:val="thick"/>
              </w:rPr>
              <w:t xml:space="preserve">依托原有课程改造   </w:t>
            </w:r>
            <w:r>
              <w:rPr>
                <w:rFonts w:hint="eastAsia" w:ascii="宋体" w:hAnsi="宋体"/>
                <w:szCs w:val="21"/>
                <w:u w:val="thick"/>
              </w:rPr>
              <w:t>□新建新开课程</w:t>
            </w:r>
          </w:p>
        </w:tc>
        <w:tc>
          <w:tcPr>
            <w:tcW w:w="1505" w:type="dxa"/>
            <w:gridSpan w:val="2"/>
            <w:noWrap w:val="0"/>
            <w:vAlign w:val="center"/>
          </w:tcPr>
          <w:p>
            <w:pPr>
              <w:rPr>
                <w:rFonts w:hint="eastAsia"/>
                <w:b/>
                <w:sz w:val="24"/>
              </w:rPr>
            </w:pPr>
            <w:r>
              <w:rPr>
                <w:rFonts w:hint="eastAsia"/>
                <w:b/>
                <w:sz w:val="24"/>
              </w:rPr>
              <w:t>授课对象</w:t>
            </w:r>
          </w:p>
        </w:tc>
        <w:tc>
          <w:tcPr>
            <w:tcW w:w="2744" w:type="dxa"/>
            <w:gridSpan w:val="5"/>
            <w:noWrap w:val="0"/>
            <w:vAlign w:val="center"/>
          </w:tcPr>
          <w:p>
            <w:pPr>
              <w:rPr>
                <w:rFonts w:hint="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exact"/>
        </w:trPr>
        <w:tc>
          <w:tcPr>
            <w:tcW w:w="633" w:type="dxa"/>
            <w:vMerge w:val="continue"/>
            <w:noWrap w:val="0"/>
            <w:vAlign w:val="center"/>
          </w:tcPr>
          <w:p>
            <w:pPr>
              <w:rPr>
                <w:rFonts w:hint="eastAsia"/>
                <w:b/>
                <w:sz w:val="24"/>
              </w:rPr>
            </w:pPr>
          </w:p>
        </w:tc>
        <w:tc>
          <w:tcPr>
            <w:tcW w:w="1460" w:type="dxa"/>
            <w:gridSpan w:val="2"/>
            <w:noWrap w:val="0"/>
            <w:vAlign w:val="center"/>
          </w:tcPr>
          <w:p>
            <w:pPr>
              <w:rPr>
                <w:rFonts w:hint="eastAsia"/>
                <w:b/>
                <w:sz w:val="24"/>
              </w:rPr>
            </w:pPr>
            <w:r>
              <w:rPr>
                <w:rFonts w:hint="eastAsia"/>
                <w:b/>
                <w:sz w:val="24"/>
              </w:rPr>
              <w:t>课程模块</w:t>
            </w:r>
          </w:p>
        </w:tc>
        <w:tc>
          <w:tcPr>
            <w:tcW w:w="6659" w:type="dxa"/>
            <w:gridSpan w:val="9"/>
            <w:noWrap w:val="0"/>
            <w:vAlign w:val="center"/>
          </w:tcPr>
          <w:p>
            <w:pPr>
              <w:spacing w:line="360" w:lineRule="exact"/>
              <w:rPr>
                <w:rFonts w:hint="eastAsia" w:ascii="宋体" w:hAnsi="宋体" w:cs="宋体"/>
                <w:bCs/>
                <w:kern w:val="0"/>
                <w:szCs w:val="21"/>
              </w:rPr>
            </w:pPr>
            <w:r>
              <w:rPr>
                <w:rFonts w:hint="eastAsia" w:ascii="宋体" w:hAnsi="宋体"/>
                <w:szCs w:val="21"/>
              </w:rPr>
              <w:t>□</w:t>
            </w:r>
            <w:r>
              <w:rPr>
                <w:rFonts w:hint="eastAsia" w:ascii="宋体" w:hAnsi="宋体" w:eastAsia="宋体" w:cs="宋体"/>
                <w:i w:val="0"/>
                <w:caps w:val="0"/>
                <w:color w:val="000000"/>
                <w:spacing w:val="0"/>
                <w:sz w:val="24"/>
                <w:szCs w:val="24"/>
                <w:shd w:val="clear" w:fill="FFFFFF"/>
              </w:rPr>
              <w:t>青瓷</w:t>
            </w:r>
            <w:r>
              <w:rPr>
                <w:rFonts w:hint="eastAsia" w:ascii="宋体" w:hAnsi="宋体" w:cs="宋体"/>
                <w:bCs/>
                <w:kern w:val="0"/>
                <w:szCs w:val="21"/>
              </w:rPr>
              <w:t xml:space="preserve">   </w:t>
            </w:r>
            <w:r>
              <w:rPr>
                <w:rFonts w:hint="eastAsia" w:ascii="宋体" w:hAnsi="宋体" w:cs="宋体"/>
                <w:bCs/>
                <w:kern w:val="0"/>
                <w:szCs w:val="21"/>
                <w:lang w:val="en-US" w:eastAsia="zh-CN"/>
              </w:rPr>
              <w:t xml:space="preserve">   </w:t>
            </w:r>
            <w:r>
              <w:rPr>
                <w:rFonts w:hint="eastAsia" w:ascii="宋体" w:hAnsi="宋体"/>
                <w:szCs w:val="21"/>
              </w:rPr>
              <w:t>□</w:t>
            </w:r>
            <w:r>
              <w:rPr>
                <w:rFonts w:hint="eastAsia" w:ascii="宋体" w:hAnsi="宋体" w:eastAsia="宋体" w:cs="宋体"/>
                <w:i w:val="0"/>
                <w:caps w:val="0"/>
                <w:color w:val="000000"/>
                <w:spacing w:val="0"/>
                <w:sz w:val="24"/>
                <w:szCs w:val="24"/>
                <w:shd w:val="clear" w:fill="FFFFFF"/>
              </w:rPr>
              <w:t>山区农村</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szCs w:val="21"/>
              </w:rPr>
              <w:t>□</w:t>
            </w:r>
            <w:r>
              <w:rPr>
                <w:rFonts w:hint="eastAsia" w:ascii="宋体" w:hAnsi="宋体" w:eastAsia="宋体" w:cs="宋体"/>
                <w:i w:val="0"/>
                <w:caps w:val="0"/>
                <w:color w:val="000000"/>
                <w:spacing w:val="0"/>
                <w:sz w:val="24"/>
                <w:szCs w:val="24"/>
                <w:shd w:val="clear" w:fill="FFFFFF"/>
              </w:rPr>
              <w:t>民族（艺术、体育等）</w:t>
            </w:r>
            <w:r>
              <w:rPr>
                <w:rFonts w:hint="eastAsia" w:ascii="宋体" w:hAnsi="宋体" w:cs="宋体"/>
                <w:bCs/>
                <w:kern w:val="0"/>
                <w:szCs w:val="21"/>
              </w:rPr>
              <w:t xml:space="preserve">  </w:t>
            </w:r>
          </w:p>
          <w:p>
            <w:pPr>
              <w:spacing w:line="360" w:lineRule="exact"/>
              <w:rPr>
                <w:rFonts w:hint="eastAsia"/>
                <w:sz w:val="24"/>
              </w:rPr>
            </w:pPr>
            <w:r>
              <w:rPr>
                <w:rFonts w:hint="eastAsia" w:ascii="宋体" w:hAnsi="宋体"/>
                <w:szCs w:val="21"/>
              </w:rPr>
              <w:t>□</w:t>
            </w:r>
            <w:r>
              <w:rPr>
                <w:rFonts w:hint="eastAsia" w:ascii="宋体" w:hAnsi="宋体" w:eastAsia="宋体" w:cs="宋体"/>
                <w:i w:val="0"/>
                <w:caps w:val="0"/>
                <w:color w:val="000000"/>
                <w:spacing w:val="0"/>
                <w:sz w:val="24"/>
                <w:szCs w:val="24"/>
                <w:shd w:val="clear" w:fill="FFFFFF"/>
              </w:rPr>
              <w:t>生态（健康）</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cs="宋体"/>
                <w:bCs/>
                <w:kern w:val="0"/>
                <w:szCs w:val="21"/>
              </w:rPr>
              <w:t xml:space="preserve"> </w:t>
            </w:r>
            <w:r>
              <w:rPr>
                <w:rFonts w:hint="eastAsia" w:ascii="宋体" w:hAnsi="宋体"/>
                <w:szCs w:val="21"/>
              </w:rPr>
              <w:sym w:font="Wingdings 2" w:char="00A3"/>
            </w:r>
            <w:r>
              <w:rPr>
                <w:rFonts w:hint="eastAsia" w:ascii="宋体" w:hAnsi="宋体" w:eastAsia="宋体" w:cs="宋体"/>
                <w:i w:val="0"/>
                <w:caps w:val="0"/>
                <w:color w:val="000000"/>
                <w:spacing w:val="0"/>
                <w:sz w:val="24"/>
                <w:szCs w:val="24"/>
                <w:shd w:val="clear" w:fill="FFFFFF"/>
              </w:rPr>
              <w:t>陶行知思想</w:t>
            </w:r>
            <w:r>
              <w:rPr>
                <w:rFonts w:hint="eastAsia" w:ascii="宋体" w:hAnsi="宋体" w:cs="宋体"/>
                <w:bCs/>
                <w:kern w:val="0"/>
                <w:szCs w:val="21"/>
              </w:rPr>
              <w:t xml:space="preserve"> </w:t>
            </w:r>
            <w:r>
              <w:rPr>
                <w:rFonts w:hint="eastAsia" w:ascii="宋体" w:hAnsi="宋体" w:cs="宋体"/>
                <w:bCs/>
                <w:kern w:val="0"/>
                <w:szCs w:val="21"/>
                <w:lang w:val="en-US" w:eastAsia="zh-CN"/>
              </w:rPr>
              <w:t xml:space="preserve">    </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szCs w:val="21"/>
              </w:rPr>
              <w:sym w:font="Wingdings 2" w:char="00A3"/>
            </w:r>
            <w:r>
              <w:rPr>
                <w:rFonts w:ascii="宋体" w:hAnsi="宋体" w:cs="宋体"/>
                <w:bCs/>
                <w:kern w:val="0"/>
                <w:szCs w:val="21"/>
              </w:rPr>
              <w:t>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33" w:type="dxa"/>
            <w:vMerge w:val="continue"/>
            <w:noWrap w:val="0"/>
            <w:vAlign w:val="center"/>
          </w:tcPr>
          <w:p>
            <w:pPr>
              <w:rPr>
                <w:rFonts w:hint="eastAsia"/>
                <w:b/>
                <w:sz w:val="24"/>
              </w:rPr>
            </w:pPr>
          </w:p>
        </w:tc>
        <w:tc>
          <w:tcPr>
            <w:tcW w:w="1460" w:type="dxa"/>
            <w:gridSpan w:val="2"/>
            <w:noWrap w:val="0"/>
            <w:vAlign w:val="center"/>
          </w:tcPr>
          <w:p>
            <w:pPr>
              <w:rPr>
                <w:rFonts w:hint="eastAsia"/>
                <w:b/>
                <w:sz w:val="24"/>
              </w:rPr>
            </w:pPr>
            <w:r>
              <w:rPr>
                <w:rFonts w:hint="eastAsia"/>
                <w:b/>
                <w:sz w:val="24"/>
              </w:rPr>
              <w:t>课程负责人</w:t>
            </w:r>
          </w:p>
        </w:tc>
        <w:tc>
          <w:tcPr>
            <w:tcW w:w="3458" w:type="dxa"/>
            <w:gridSpan w:val="3"/>
            <w:noWrap w:val="0"/>
            <w:vAlign w:val="center"/>
          </w:tcPr>
          <w:p>
            <w:pPr>
              <w:rPr>
                <w:rFonts w:hint="eastAsia"/>
                <w:szCs w:val="21"/>
              </w:rPr>
            </w:pPr>
          </w:p>
        </w:tc>
        <w:tc>
          <w:tcPr>
            <w:tcW w:w="1335" w:type="dxa"/>
            <w:gridSpan w:val="3"/>
            <w:noWrap w:val="0"/>
            <w:vAlign w:val="center"/>
          </w:tcPr>
          <w:p>
            <w:pPr>
              <w:rPr>
                <w:rFonts w:hint="eastAsia"/>
                <w:b/>
                <w:sz w:val="24"/>
              </w:rPr>
            </w:pPr>
            <w:r>
              <w:rPr>
                <w:rFonts w:hint="eastAsia"/>
                <w:b/>
                <w:sz w:val="24"/>
              </w:rPr>
              <w:t>职务/职称</w:t>
            </w: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exact"/>
        </w:trPr>
        <w:tc>
          <w:tcPr>
            <w:tcW w:w="633" w:type="dxa"/>
            <w:vMerge w:val="continue"/>
            <w:noWrap w:val="0"/>
            <w:vAlign w:val="center"/>
          </w:tcPr>
          <w:p>
            <w:pPr>
              <w:rPr>
                <w:rFonts w:hint="eastAsia"/>
                <w:b/>
                <w:sz w:val="24"/>
              </w:rPr>
            </w:pPr>
          </w:p>
        </w:tc>
        <w:tc>
          <w:tcPr>
            <w:tcW w:w="1460" w:type="dxa"/>
            <w:gridSpan w:val="2"/>
            <w:noWrap w:val="0"/>
            <w:vAlign w:val="center"/>
          </w:tcPr>
          <w:p>
            <w:pPr>
              <w:rPr>
                <w:rFonts w:hint="eastAsia"/>
                <w:b/>
                <w:szCs w:val="21"/>
              </w:rPr>
            </w:pPr>
            <w:r>
              <w:rPr>
                <w:rFonts w:hint="eastAsia"/>
                <w:b/>
                <w:szCs w:val="21"/>
              </w:rPr>
              <w:t>2018-2019（2）是否开课</w:t>
            </w:r>
          </w:p>
        </w:tc>
        <w:tc>
          <w:tcPr>
            <w:tcW w:w="3458" w:type="dxa"/>
            <w:gridSpan w:val="3"/>
            <w:noWrap w:val="0"/>
            <w:vAlign w:val="center"/>
          </w:tcPr>
          <w:p>
            <w:pPr>
              <w:rPr>
                <w:rFonts w:hint="eastAsia"/>
                <w:sz w:val="24"/>
              </w:rPr>
            </w:pPr>
            <w:r>
              <w:rPr>
                <w:rFonts w:hint="eastAsia" w:ascii="宋体" w:hAnsi="宋体"/>
                <w:szCs w:val="21"/>
              </w:rPr>
              <w:t>□</w:t>
            </w:r>
            <w:r>
              <w:rPr>
                <w:rFonts w:hint="eastAsia"/>
                <w:sz w:val="24"/>
              </w:rPr>
              <w:t xml:space="preserve">是    </w:t>
            </w:r>
            <w:r>
              <w:rPr>
                <w:rFonts w:hint="eastAsia" w:ascii="宋体" w:hAnsi="宋体"/>
                <w:szCs w:val="21"/>
              </w:rPr>
              <w:t>□否</w:t>
            </w:r>
          </w:p>
        </w:tc>
        <w:tc>
          <w:tcPr>
            <w:tcW w:w="1335" w:type="dxa"/>
            <w:gridSpan w:val="3"/>
            <w:noWrap w:val="0"/>
            <w:vAlign w:val="center"/>
          </w:tcPr>
          <w:p>
            <w:pPr>
              <w:rPr>
                <w:rFonts w:hint="eastAsia"/>
                <w:b/>
                <w:sz w:val="24"/>
              </w:rPr>
            </w:pPr>
            <w:r>
              <w:rPr>
                <w:rFonts w:hint="eastAsia"/>
                <w:b/>
                <w:sz w:val="24"/>
              </w:rPr>
              <w:t>上课时间/地点</w:t>
            </w: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633" w:type="dxa"/>
            <w:vMerge w:val="continue"/>
            <w:noWrap w:val="0"/>
            <w:vAlign w:val="center"/>
          </w:tcPr>
          <w:p>
            <w:pPr>
              <w:rPr>
                <w:rFonts w:hint="eastAsia"/>
                <w:b/>
                <w:sz w:val="24"/>
              </w:rPr>
            </w:pPr>
          </w:p>
        </w:tc>
        <w:tc>
          <w:tcPr>
            <w:tcW w:w="545" w:type="dxa"/>
            <w:vMerge w:val="restart"/>
            <w:noWrap w:val="0"/>
            <w:vAlign w:val="center"/>
          </w:tcPr>
          <w:p>
            <w:pPr>
              <w:rPr>
                <w:rFonts w:hint="eastAsia"/>
                <w:b/>
                <w:sz w:val="24"/>
              </w:rPr>
            </w:pPr>
            <w:r>
              <w:rPr>
                <w:rFonts w:hint="eastAsia"/>
                <w:b/>
                <w:sz w:val="24"/>
              </w:rPr>
              <w:t>参加人员情况</w:t>
            </w:r>
          </w:p>
          <w:p>
            <w:pPr>
              <w:rPr>
                <w:rFonts w:hint="eastAsia"/>
                <w:b/>
                <w:bCs/>
                <w:sz w:val="24"/>
              </w:rPr>
            </w:pPr>
          </w:p>
        </w:tc>
        <w:tc>
          <w:tcPr>
            <w:tcW w:w="915" w:type="dxa"/>
            <w:noWrap w:val="0"/>
            <w:vAlign w:val="center"/>
          </w:tcPr>
          <w:p>
            <w:pPr>
              <w:jc w:val="center"/>
              <w:rPr>
                <w:rFonts w:hint="eastAsia"/>
                <w:b/>
                <w:sz w:val="24"/>
              </w:rPr>
            </w:pPr>
            <w:r>
              <w:rPr>
                <w:rFonts w:hint="eastAsia"/>
                <w:b/>
                <w:sz w:val="24"/>
              </w:rPr>
              <w:t>姓名</w:t>
            </w:r>
          </w:p>
        </w:tc>
        <w:tc>
          <w:tcPr>
            <w:tcW w:w="1928" w:type="dxa"/>
            <w:noWrap w:val="0"/>
            <w:vAlign w:val="center"/>
          </w:tcPr>
          <w:p>
            <w:pPr>
              <w:jc w:val="center"/>
              <w:rPr>
                <w:rFonts w:hint="eastAsia"/>
                <w:b/>
                <w:sz w:val="24"/>
              </w:rPr>
            </w:pPr>
            <w:r>
              <w:rPr>
                <w:rFonts w:hint="eastAsia"/>
                <w:b/>
                <w:sz w:val="24"/>
              </w:rPr>
              <w:t>职称</w:t>
            </w:r>
          </w:p>
        </w:tc>
        <w:tc>
          <w:tcPr>
            <w:tcW w:w="1530" w:type="dxa"/>
            <w:gridSpan w:val="2"/>
            <w:noWrap w:val="0"/>
            <w:vAlign w:val="center"/>
          </w:tcPr>
          <w:p>
            <w:pPr>
              <w:jc w:val="center"/>
              <w:rPr>
                <w:rFonts w:hint="eastAsia"/>
                <w:b/>
                <w:sz w:val="24"/>
              </w:rPr>
            </w:pPr>
            <w:r>
              <w:rPr>
                <w:rFonts w:hint="eastAsia"/>
                <w:b/>
                <w:sz w:val="24"/>
              </w:rPr>
              <w:t>单位</w:t>
            </w:r>
          </w:p>
        </w:tc>
        <w:tc>
          <w:tcPr>
            <w:tcW w:w="1335" w:type="dxa"/>
            <w:gridSpan w:val="3"/>
            <w:noWrap w:val="0"/>
            <w:vAlign w:val="center"/>
          </w:tcPr>
          <w:p>
            <w:pPr>
              <w:jc w:val="center"/>
              <w:rPr>
                <w:rFonts w:hint="eastAsia"/>
                <w:b/>
                <w:sz w:val="24"/>
              </w:rPr>
            </w:pPr>
            <w:r>
              <w:rPr>
                <w:rFonts w:hint="eastAsia"/>
                <w:b/>
                <w:sz w:val="24"/>
              </w:rPr>
              <w:t>研究领域</w:t>
            </w:r>
          </w:p>
        </w:tc>
        <w:tc>
          <w:tcPr>
            <w:tcW w:w="1866" w:type="dxa"/>
            <w:gridSpan w:val="3"/>
            <w:noWrap w:val="0"/>
            <w:vAlign w:val="center"/>
          </w:tcPr>
          <w:p>
            <w:pPr>
              <w:jc w:val="center"/>
              <w:rPr>
                <w:rFonts w:hint="eastAsia"/>
                <w:b/>
                <w:sz w:val="24"/>
              </w:rPr>
            </w:pPr>
            <w:r>
              <w:rPr>
                <w:rFonts w:hint="eastAsia"/>
                <w:b/>
                <w:sz w:val="24"/>
              </w:rPr>
              <w:t>课程建设中承担的工作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gridSpan w:val="2"/>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gridSpan w:val="2"/>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gridSpan w:val="2"/>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gridSpan w:val="2"/>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3" w:type="dxa"/>
            <w:vMerge w:val="restart"/>
            <w:noWrap w:val="0"/>
            <w:vAlign w:val="center"/>
          </w:tcPr>
          <w:p>
            <w:pPr>
              <w:rPr>
                <w:rFonts w:hint="eastAsia"/>
                <w:b/>
                <w:sz w:val="24"/>
              </w:rPr>
            </w:pPr>
            <w:r>
              <w:rPr>
                <w:rFonts w:hint="eastAsia"/>
                <w:b/>
                <w:sz w:val="24"/>
              </w:rPr>
              <w:t>近两年来该课程开课及选课情况</w:t>
            </w:r>
          </w:p>
        </w:tc>
        <w:tc>
          <w:tcPr>
            <w:tcW w:w="1460" w:type="dxa"/>
            <w:gridSpan w:val="2"/>
            <w:noWrap w:val="0"/>
            <w:vAlign w:val="center"/>
          </w:tcPr>
          <w:p>
            <w:pPr>
              <w:jc w:val="center"/>
              <w:rPr>
                <w:rFonts w:hint="eastAsia"/>
                <w:b/>
                <w:sz w:val="24"/>
              </w:rPr>
            </w:pPr>
            <w:r>
              <w:rPr>
                <w:rFonts w:hint="eastAsia"/>
                <w:b/>
                <w:sz w:val="24"/>
              </w:rPr>
              <w:t>学年/学期</w:t>
            </w:r>
          </w:p>
        </w:tc>
        <w:tc>
          <w:tcPr>
            <w:tcW w:w="1928" w:type="dxa"/>
            <w:noWrap w:val="0"/>
            <w:vAlign w:val="center"/>
          </w:tcPr>
          <w:p>
            <w:pPr>
              <w:jc w:val="center"/>
              <w:rPr>
                <w:rFonts w:hint="eastAsia"/>
                <w:b/>
                <w:sz w:val="24"/>
              </w:rPr>
            </w:pPr>
            <w:r>
              <w:rPr>
                <w:rFonts w:hint="eastAsia"/>
                <w:b/>
                <w:sz w:val="24"/>
              </w:rPr>
              <w:t>周学时</w:t>
            </w:r>
          </w:p>
        </w:tc>
        <w:tc>
          <w:tcPr>
            <w:tcW w:w="1530" w:type="dxa"/>
            <w:gridSpan w:val="2"/>
            <w:noWrap w:val="0"/>
            <w:vAlign w:val="center"/>
          </w:tcPr>
          <w:p>
            <w:pPr>
              <w:jc w:val="center"/>
              <w:rPr>
                <w:rFonts w:hint="eastAsia"/>
                <w:b/>
                <w:sz w:val="24"/>
              </w:rPr>
            </w:pPr>
            <w:r>
              <w:rPr>
                <w:rFonts w:hint="eastAsia"/>
                <w:b/>
                <w:sz w:val="24"/>
              </w:rPr>
              <w:t>任课教师</w:t>
            </w:r>
          </w:p>
        </w:tc>
        <w:tc>
          <w:tcPr>
            <w:tcW w:w="1335" w:type="dxa"/>
            <w:gridSpan w:val="3"/>
            <w:noWrap w:val="0"/>
            <w:vAlign w:val="center"/>
          </w:tcPr>
          <w:p>
            <w:pPr>
              <w:jc w:val="center"/>
              <w:rPr>
                <w:rFonts w:hint="eastAsia"/>
                <w:b/>
                <w:sz w:val="24"/>
              </w:rPr>
            </w:pPr>
            <w:r>
              <w:rPr>
                <w:rFonts w:hint="eastAsia"/>
                <w:b/>
                <w:sz w:val="24"/>
              </w:rPr>
              <w:t>选课人数</w:t>
            </w:r>
          </w:p>
        </w:tc>
        <w:tc>
          <w:tcPr>
            <w:tcW w:w="1866" w:type="dxa"/>
            <w:gridSpan w:val="3"/>
            <w:noWrap w:val="0"/>
            <w:vAlign w:val="center"/>
          </w:tcPr>
          <w:p>
            <w:pPr>
              <w:jc w:val="center"/>
              <w:rPr>
                <w:rFonts w:hint="eastAsia" w:eastAsiaTheme="minorEastAsia"/>
                <w:b/>
                <w:sz w:val="24"/>
                <w:lang w:eastAsia="zh-CN"/>
              </w:rPr>
            </w:pPr>
            <w:r>
              <w:rPr>
                <w:rFonts w:hint="eastAsia"/>
                <w:b/>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gridSpan w:val="2"/>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6" w:hRule="atLeast"/>
        </w:trPr>
        <w:tc>
          <w:tcPr>
            <w:tcW w:w="633" w:type="dxa"/>
            <w:noWrap w:val="0"/>
            <w:vAlign w:val="center"/>
          </w:tcPr>
          <w:p>
            <w:pPr>
              <w:rPr>
                <w:rFonts w:hint="eastAsia"/>
                <w:b/>
                <w:sz w:val="24"/>
              </w:rPr>
            </w:pPr>
            <w:r>
              <w:rPr>
                <w:rFonts w:hint="eastAsia"/>
                <w:b/>
                <w:sz w:val="24"/>
              </w:rPr>
              <w:t>项</w:t>
            </w:r>
          </w:p>
          <w:p>
            <w:pPr>
              <w:rPr>
                <w:rFonts w:hint="eastAsia"/>
                <w:b/>
                <w:sz w:val="24"/>
              </w:rPr>
            </w:pPr>
            <w:r>
              <w:rPr>
                <w:rFonts w:hint="eastAsia"/>
                <w:b/>
                <w:sz w:val="24"/>
              </w:rPr>
              <w:t>目</w:t>
            </w:r>
          </w:p>
          <w:p>
            <w:pPr>
              <w:rPr>
                <w:rFonts w:hint="eastAsia"/>
                <w:b/>
                <w:sz w:val="24"/>
              </w:rPr>
            </w:pPr>
            <w:r>
              <w:rPr>
                <w:rFonts w:hint="eastAsia"/>
                <w:b/>
                <w:sz w:val="24"/>
              </w:rPr>
              <w:t>建设情况</w:t>
            </w:r>
          </w:p>
          <w:p>
            <w:pPr>
              <w:rPr>
                <w:rFonts w:hint="eastAsia"/>
                <w:b/>
                <w:sz w:val="24"/>
              </w:rPr>
            </w:pPr>
            <w:r>
              <w:rPr>
                <w:rFonts w:hint="eastAsia"/>
                <w:b/>
                <w:sz w:val="24"/>
              </w:rPr>
              <w:t>总结</w:t>
            </w:r>
          </w:p>
        </w:tc>
        <w:tc>
          <w:tcPr>
            <w:tcW w:w="8119" w:type="dxa"/>
            <w:gridSpan w:val="11"/>
            <w:noWrap w:val="0"/>
            <w:vAlign w:val="top"/>
          </w:tcPr>
          <w:p>
            <w:pPr>
              <w:rPr>
                <w:rFonts w:hint="eastAsia"/>
                <w:sz w:val="24"/>
              </w:rPr>
            </w:pPr>
            <w:r>
              <w:rPr>
                <w:rFonts w:hint="eastAsia" w:ascii="仿宋_GB2312" w:eastAsia="仿宋_GB2312"/>
                <w:b/>
                <w:sz w:val="24"/>
              </w:rPr>
              <w:t>请参照</w:t>
            </w:r>
            <w:r>
              <w:rPr>
                <w:rFonts w:hint="eastAsia" w:ascii="仿宋_GB2312" w:eastAsia="仿宋_GB2312"/>
                <w:b/>
                <w:sz w:val="24"/>
                <w:lang w:eastAsia="zh-CN"/>
              </w:rPr>
              <w:t>校本</w:t>
            </w:r>
            <w:r>
              <w:rPr>
                <w:rFonts w:hint="eastAsia" w:ascii="仿宋_GB2312" w:eastAsia="仿宋_GB2312"/>
                <w:b/>
                <w:sz w:val="24"/>
              </w:rPr>
              <w:t>通识核心课程建设项目结项验收评价指标，对课程定位与目标、教学团队、教学内容、教学资源、教学过程（教学方法手段、教学组织、考试改革）、课程实施成效、公开课情况、教学效果分析、课程特色与创新、后续课程优化与推广等。</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color w:val="FF000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6" w:hRule="atLeast"/>
        </w:trPr>
        <w:tc>
          <w:tcPr>
            <w:tcW w:w="633" w:type="dxa"/>
            <w:noWrap w:val="0"/>
            <w:vAlign w:val="center"/>
          </w:tcPr>
          <w:p>
            <w:pPr>
              <w:rPr>
                <w:rFonts w:hint="eastAsia"/>
                <w:b/>
                <w:sz w:val="24"/>
              </w:rPr>
            </w:pPr>
            <w:r>
              <w:rPr>
                <w:rFonts w:hint="eastAsia"/>
                <w:b/>
                <w:sz w:val="24"/>
              </w:rPr>
              <w:t>课程</w:t>
            </w:r>
          </w:p>
          <w:p>
            <w:pPr>
              <w:rPr>
                <w:rFonts w:hint="eastAsia"/>
                <w:b/>
                <w:sz w:val="24"/>
              </w:rPr>
            </w:pPr>
            <w:r>
              <w:rPr>
                <w:rFonts w:hint="eastAsia"/>
                <w:b/>
                <w:sz w:val="24"/>
              </w:rPr>
              <w:t>所</w:t>
            </w:r>
          </w:p>
          <w:p>
            <w:pPr>
              <w:rPr>
                <w:rFonts w:hint="eastAsia"/>
                <w:b/>
                <w:sz w:val="24"/>
              </w:rPr>
            </w:pPr>
            <w:r>
              <w:rPr>
                <w:rFonts w:hint="eastAsia"/>
                <w:b/>
                <w:sz w:val="24"/>
              </w:rPr>
              <w:t>属</w:t>
            </w:r>
          </w:p>
          <w:p>
            <w:pPr>
              <w:rPr>
                <w:rFonts w:hint="eastAsia"/>
                <w:b/>
                <w:sz w:val="24"/>
              </w:rPr>
            </w:pPr>
            <w:r>
              <w:rPr>
                <w:rFonts w:hint="eastAsia"/>
                <w:b/>
                <w:sz w:val="24"/>
              </w:rPr>
              <w:t>学院</w:t>
            </w:r>
          </w:p>
          <w:p>
            <w:pPr>
              <w:rPr>
                <w:rFonts w:hint="eastAsia"/>
                <w:b/>
                <w:sz w:val="24"/>
              </w:rPr>
            </w:pPr>
            <w:r>
              <w:rPr>
                <w:rFonts w:hint="eastAsia"/>
                <w:b/>
                <w:sz w:val="24"/>
              </w:rPr>
              <w:t>意</w:t>
            </w:r>
          </w:p>
          <w:p>
            <w:pPr>
              <w:rPr>
                <w:rFonts w:hint="eastAsia"/>
                <w:b/>
                <w:sz w:val="24"/>
              </w:rPr>
            </w:pPr>
            <w:r>
              <w:rPr>
                <w:rFonts w:hint="eastAsia"/>
                <w:b/>
                <w:sz w:val="24"/>
              </w:rPr>
              <w:t>见</w:t>
            </w:r>
          </w:p>
        </w:tc>
        <w:tc>
          <w:tcPr>
            <w:tcW w:w="8119" w:type="dxa"/>
            <w:gridSpan w:val="11"/>
            <w:noWrap w:val="0"/>
            <w:vAlign w:val="bottom"/>
          </w:tcPr>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2891" w:firstLineChars="1200"/>
              <w:rPr>
                <w:rFonts w:hint="eastAsia"/>
                <w:b/>
                <w:sz w:val="24"/>
              </w:rPr>
            </w:pPr>
            <w:r>
              <w:rPr>
                <w:rFonts w:hint="eastAsia"/>
                <w:b/>
                <w:sz w:val="24"/>
              </w:rPr>
              <w:t>教学副院长：（盖章）</w:t>
            </w:r>
          </w:p>
          <w:p>
            <w:pPr>
              <w:spacing w:line="500" w:lineRule="exact"/>
              <w:ind w:right="480" w:firstLine="3373" w:firstLineChars="1400"/>
              <w:rPr>
                <w:rFonts w:hint="eastAsia"/>
                <w:sz w:val="24"/>
              </w:rPr>
            </w:pPr>
            <w:r>
              <w:rPr>
                <w:rFonts w:hint="eastAsia"/>
                <w:b/>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4" w:hRule="atLeast"/>
        </w:trPr>
        <w:tc>
          <w:tcPr>
            <w:tcW w:w="633" w:type="dxa"/>
            <w:noWrap w:val="0"/>
            <w:vAlign w:val="center"/>
          </w:tcPr>
          <w:p>
            <w:pPr>
              <w:rPr>
                <w:rFonts w:hint="eastAsia"/>
                <w:b/>
                <w:sz w:val="24"/>
              </w:rPr>
            </w:pPr>
            <w:r>
              <w:rPr>
                <w:rFonts w:hint="eastAsia"/>
                <w:b/>
                <w:sz w:val="24"/>
              </w:rPr>
              <w:t>学</w:t>
            </w:r>
          </w:p>
          <w:p>
            <w:pPr>
              <w:rPr>
                <w:rFonts w:hint="eastAsia"/>
                <w:b/>
                <w:sz w:val="24"/>
              </w:rPr>
            </w:pPr>
            <w:r>
              <w:rPr>
                <w:rFonts w:hint="eastAsia"/>
                <w:b/>
                <w:sz w:val="24"/>
              </w:rPr>
              <w:t>校</w:t>
            </w:r>
          </w:p>
          <w:p>
            <w:pPr>
              <w:rPr>
                <w:rFonts w:hint="eastAsia"/>
                <w:b/>
                <w:sz w:val="24"/>
              </w:rPr>
            </w:pPr>
            <w:r>
              <w:rPr>
                <w:rFonts w:hint="eastAsia"/>
                <w:b/>
                <w:sz w:val="24"/>
              </w:rPr>
              <w:t>评审</w:t>
            </w:r>
          </w:p>
          <w:p>
            <w:pPr>
              <w:rPr>
                <w:rFonts w:hint="eastAsia" w:ascii="宋体" w:hAnsi="宋体"/>
                <w:color w:val="000000"/>
                <w:szCs w:val="21"/>
              </w:rPr>
            </w:pPr>
            <w:r>
              <w:rPr>
                <w:rFonts w:hint="eastAsia"/>
                <w:b/>
                <w:sz w:val="24"/>
              </w:rPr>
              <w:t>意</w:t>
            </w:r>
          </w:p>
          <w:p>
            <w:pPr>
              <w:rPr>
                <w:rFonts w:hint="eastAsia"/>
                <w:b/>
                <w:sz w:val="24"/>
              </w:rPr>
            </w:pPr>
            <w:r>
              <w:rPr>
                <w:rFonts w:hint="eastAsia"/>
                <w:b/>
                <w:sz w:val="24"/>
              </w:rPr>
              <w:t>见</w:t>
            </w:r>
          </w:p>
        </w:tc>
        <w:tc>
          <w:tcPr>
            <w:tcW w:w="8119" w:type="dxa"/>
            <w:gridSpan w:val="11"/>
            <w:noWrap w:val="0"/>
            <w:vAlign w:val="center"/>
          </w:tcPr>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snapToGrid w:val="0"/>
              <w:spacing w:line="500" w:lineRule="exact"/>
              <w:ind w:firstLine="2891" w:firstLineChars="1200"/>
              <w:rPr>
                <w:rFonts w:hint="eastAsia"/>
                <w:b/>
                <w:sz w:val="24"/>
              </w:rPr>
            </w:pPr>
            <w:r>
              <w:rPr>
                <w:rFonts w:hint="eastAsia"/>
                <w:b/>
                <w:sz w:val="24"/>
              </w:rPr>
              <w:t xml:space="preserve">评审专家组长（签字）： </w:t>
            </w:r>
          </w:p>
          <w:p>
            <w:pPr>
              <w:snapToGrid w:val="0"/>
              <w:spacing w:line="500" w:lineRule="exact"/>
              <w:ind w:firstLine="2891" w:firstLineChars="1200"/>
              <w:rPr>
                <w:rFonts w:hint="eastAsia"/>
                <w:b/>
                <w:sz w:val="24"/>
              </w:rPr>
            </w:pPr>
            <w:r>
              <w:rPr>
                <w:rFonts w:hint="eastAsia"/>
                <w:b/>
                <w:sz w:val="24"/>
              </w:rPr>
              <w:t xml:space="preserve"> </w:t>
            </w:r>
            <w:r>
              <w:rPr>
                <w:rFonts w:hint="eastAsia"/>
                <w:b/>
                <w:sz w:val="24"/>
                <w:lang w:val="en-US" w:eastAsia="zh-CN"/>
              </w:rPr>
              <w:t xml:space="preserve">  </w:t>
            </w:r>
            <w:r>
              <w:rPr>
                <w:rFonts w:hint="eastAsia"/>
                <w:b/>
                <w:sz w:val="24"/>
              </w:rPr>
              <w:t xml:space="preserve"> 年    月    日</w:t>
            </w:r>
          </w:p>
        </w:tc>
      </w:tr>
    </w:tbl>
    <w:p>
      <w:pPr>
        <w:rPr>
          <w:rFonts w:hint="eastAsia" w:ascii="仿宋_GB2312" w:eastAsia="仿宋_GB2312"/>
          <w:b/>
          <w:sz w:val="28"/>
          <w:szCs w:val="28"/>
        </w:rPr>
      </w:pPr>
    </w:p>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9477"/>
    </w:sdtPr>
    <w:sdtContent>
      <w:p>
        <w:pPr>
          <w:pStyle w:val="2"/>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2 -</w:t>
        </w:r>
        <w:r>
          <w:rPr>
            <w:rFonts w:ascii="Times New Roman" w:hAnsi="Times New Roman" w:cs="Times New Roman"/>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07F1A"/>
    <w:rsid w:val="00002171"/>
    <w:rsid w:val="000527B0"/>
    <w:rsid w:val="000625BA"/>
    <w:rsid w:val="0007642C"/>
    <w:rsid w:val="00096FE6"/>
    <w:rsid w:val="000B346D"/>
    <w:rsid w:val="000D2CC8"/>
    <w:rsid w:val="000E0130"/>
    <w:rsid w:val="001029E0"/>
    <w:rsid w:val="00107C0A"/>
    <w:rsid w:val="00113FA3"/>
    <w:rsid w:val="00115DD0"/>
    <w:rsid w:val="00120509"/>
    <w:rsid w:val="001476BF"/>
    <w:rsid w:val="0018458B"/>
    <w:rsid w:val="001A2932"/>
    <w:rsid w:val="001D26F6"/>
    <w:rsid w:val="001D2E83"/>
    <w:rsid w:val="001F14A1"/>
    <w:rsid w:val="00223E0A"/>
    <w:rsid w:val="0027043F"/>
    <w:rsid w:val="00306DC7"/>
    <w:rsid w:val="00322E85"/>
    <w:rsid w:val="00330F07"/>
    <w:rsid w:val="0039278C"/>
    <w:rsid w:val="003A324C"/>
    <w:rsid w:val="003B6D1F"/>
    <w:rsid w:val="003C3E5F"/>
    <w:rsid w:val="00446034"/>
    <w:rsid w:val="00446677"/>
    <w:rsid w:val="00460685"/>
    <w:rsid w:val="00465248"/>
    <w:rsid w:val="00483132"/>
    <w:rsid w:val="00492176"/>
    <w:rsid w:val="004A55BE"/>
    <w:rsid w:val="00587D01"/>
    <w:rsid w:val="005A1DE1"/>
    <w:rsid w:val="005D7DDA"/>
    <w:rsid w:val="00606964"/>
    <w:rsid w:val="006078E0"/>
    <w:rsid w:val="006947DA"/>
    <w:rsid w:val="006B47E0"/>
    <w:rsid w:val="006D46D7"/>
    <w:rsid w:val="00722355"/>
    <w:rsid w:val="00771C38"/>
    <w:rsid w:val="007839CA"/>
    <w:rsid w:val="007D0967"/>
    <w:rsid w:val="007D3703"/>
    <w:rsid w:val="00801A77"/>
    <w:rsid w:val="00832AFC"/>
    <w:rsid w:val="00850078"/>
    <w:rsid w:val="00856869"/>
    <w:rsid w:val="00865666"/>
    <w:rsid w:val="008A62DE"/>
    <w:rsid w:val="008B60C2"/>
    <w:rsid w:val="008E6D6B"/>
    <w:rsid w:val="009818D3"/>
    <w:rsid w:val="00985845"/>
    <w:rsid w:val="009D6747"/>
    <w:rsid w:val="009E1F03"/>
    <w:rsid w:val="009E4619"/>
    <w:rsid w:val="00A2753B"/>
    <w:rsid w:val="00A61C06"/>
    <w:rsid w:val="00A8353C"/>
    <w:rsid w:val="00A90379"/>
    <w:rsid w:val="00AA7422"/>
    <w:rsid w:val="00AA75FC"/>
    <w:rsid w:val="00AD556A"/>
    <w:rsid w:val="00AD7C64"/>
    <w:rsid w:val="00B00E3D"/>
    <w:rsid w:val="00B01BF0"/>
    <w:rsid w:val="00B809E8"/>
    <w:rsid w:val="00BE1C49"/>
    <w:rsid w:val="00BE5C3A"/>
    <w:rsid w:val="00C31818"/>
    <w:rsid w:val="00C346F1"/>
    <w:rsid w:val="00C620AA"/>
    <w:rsid w:val="00CD187D"/>
    <w:rsid w:val="00D319CF"/>
    <w:rsid w:val="00D35A5D"/>
    <w:rsid w:val="00D45E35"/>
    <w:rsid w:val="00D5059B"/>
    <w:rsid w:val="00D87BF7"/>
    <w:rsid w:val="00DC526D"/>
    <w:rsid w:val="00DD4A77"/>
    <w:rsid w:val="00DE7DE9"/>
    <w:rsid w:val="00E07F1A"/>
    <w:rsid w:val="00E57CC0"/>
    <w:rsid w:val="00E66599"/>
    <w:rsid w:val="00E75891"/>
    <w:rsid w:val="00E94A8A"/>
    <w:rsid w:val="00EA0D9A"/>
    <w:rsid w:val="00EA4542"/>
    <w:rsid w:val="00EB5B81"/>
    <w:rsid w:val="00EB76EE"/>
    <w:rsid w:val="00EF3C64"/>
    <w:rsid w:val="00F003D9"/>
    <w:rsid w:val="00F21C88"/>
    <w:rsid w:val="00F543A9"/>
    <w:rsid w:val="00F66232"/>
    <w:rsid w:val="00FC3532"/>
    <w:rsid w:val="00FE5F60"/>
    <w:rsid w:val="05E56B18"/>
    <w:rsid w:val="0E185E3F"/>
    <w:rsid w:val="16E97768"/>
    <w:rsid w:val="1BCB189B"/>
    <w:rsid w:val="1ECE4E36"/>
    <w:rsid w:val="1FEB2BCB"/>
    <w:rsid w:val="202655D0"/>
    <w:rsid w:val="22524E24"/>
    <w:rsid w:val="22B678A1"/>
    <w:rsid w:val="368E1F82"/>
    <w:rsid w:val="36C13ECB"/>
    <w:rsid w:val="3CA96492"/>
    <w:rsid w:val="3E777712"/>
    <w:rsid w:val="45CD068D"/>
    <w:rsid w:val="468F0AEE"/>
    <w:rsid w:val="57BD1F51"/>
    <w:rsid w:val="661D4EC0"/>
    <w:rsid w:val="6F7D3771"/>
    <w:rsid w:val="710104BA"/>
    <w:rsid w:val="7168776F"/>
    <w:rsid w:val="74DB3B5E"/>
    <w:rsid w:val="755430DA"/>
    <w:rsid w:val="766F1889"/>
    <w:rsid w:val="777C15D4"/>
    <w:rsid w:val="7AB50267"/>
    <w:rsid w:val="7BF45DD4"/>
    <w:rsid w:val="7D9735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basedOn w:val="6"/>
    <w:qFormat/>
    <w:uiPriority w:val="0"/>
    <w:rPr>
      <w:b/>
    </w:rPr>
  </w:style>
  <w:style w:type="character" w:styleId="8">
    <w:name w:val="Hyperlink"/>
    <w:basedOn w:val="6"/>
    <w:qFormat/>
    <w:uiPriority w:val="0"/>
    <w:rPr>
      <w:color w:val="333333"/>
      <w:sz w:val="18"/>
      <w:szCs w:val="18"/>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Words>
  <Characters>543</Characters>
  <Lines>4</Lines>
  <Paragraphs>1</Paragraphs>
  <TotalTime>7</TotalTime>
  <ScaleCrop>false</ScaleCrop>
  <LinksUpToDate>false</LinksUpToDate>
  <CharactersWithSpaces>637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2017-04-26T11:19:00Z</dcterms:created>
  <dc:creator>Windows User</dc:creator>
  <cp:lastModifiedBy>杜</cp:lastModifiedBy>
  <cp:lastPrinted>2018-04-10T06:00:00Z</cp:lastPrinted>
  <dcterms:modified xsi:type="dcterms:W3CDTF">2019-12-12T00:22:44Z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